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552" w:rsidRPr="004B3BD1" w:rsidRDefault="00061552" w:rsidP="00BB4F9E">
      <w:pPr>
        <w:spacing w:before="31" w:line="265" w:lineRule="auto"/>
        <w:ind w:right="149"/>
        <w:jc w:val="center"/>
        <w:rPr>
          <w:rFonts w:ascii="Bahnschrift Light" w:hAnsi="Bahnschrift Light" w:cstheme="minorHAnsi"/>
          <w:b/>
          <w:color w:val="008D9B"/>
          <w:sz w:val="22"/>
          <w:szCs w:val="22"/>
          <w:lang w:val="es-419"/>
        </w:rPr>
      </w:pPr>
    </w:p>
    <w:p w:rsidR="00061552" w:rsidRPr="004B3BD1" w:rsidRDefault="00061552" w:rsidP="00BB4F9E">
      <w:pPr>
        <w:spacing w:before="31" w:line="265" w:lineRule="auto"/>
        <w:ind w:right="149"/>
        <w:jc w:val="center"/>
        <w:rPr>
          <w:rFonts w:ascii="Bahnschrift Light" w:hAnsi="Bahnschrift Light" w:cstheme="minorHAnsi"/>
          <w:b/>
          <w:color w:val="008D9B"/>
          <w:sz w:val="22"/>
          <w:szCs w:val="22"/>
          <w:lang w:val="es-419"/>
        </w:rPr>
      </w:pPr>
    </w:p>
    <w:p w:rsidR="00BB1FB3" w:rsidRPr="004B3BD1" w:rsidRDefault="0054300F" w:rsidP="00BB4F9E">
      <w:pPr>
        <w:spacing w:before="31" w:line="265" w:lineRule="auto"/>
        <w:ind w:right="149"/>
        <w:jc w:val="center"/>
        <w:rPr>
          <w:rFonts w:ascii="Bahnschrift Light" w:hAnsi="Bahnschrift Light" w:cstheme="minorHAnsi"/>
          <w:sz w:val="22"/>
          <w:szCs w:val="22"/>
          <w:lang w:val="es-419"/>
        </w:rPr>
      </w:pPr>
      <w:r w:rsidRPr="004B3BD1">
        <w:rPr>
          <w:rFonts w:ascii="Bahnschrift Light" w:hAnsi="Bahnschrift Light" w:cstheme="minorHAnsi"/>
          <w:b/>
          <w:color w:val="008D9B"/>
          <w:sz w:val="22"/>
          <w:szCs w:val="22"/>
          <w:lang w:val="es-419"/>
        </w:rPr>
        <w:t>INSTRUCTIVO PARA SOLICITUD DE BECAS DE LA UNIVERSIDAD METROPOLITANA SEDE MACHALA</w:t>
      </w:r>
    </w:p>
    <w:p w:rsidR="00BB1FB3" w:rsidRPr="004B3BD1" w:rsidRDefault="0054300F">
      <w:pPr>
        <w:ind w:left="4540" w:right="4200"/>
        <w:jc w:val="center"/>
        <w:rPr>
          <w:rFonts w:ascii="Bahnschrift Light" w:hAnsi="Bahnschrift Light" w:cstheme="minorHAnsi"/>
          <w:sz w:val="22"/>
          <w:szCs w:val="22"/>
          <w:lang w:val="es-419"/>
        </w:rPr>
      </w:pPr>
      <w:r w:rsidRPr="004B3BD1">
        <w:rPr>
          <w:rFonts w:ascii="Bahnschrift Light" w:hAnsi="Bahnschrift Light" w:cstheme="minorHAnsi"/>
          <w:b/>
          <w:color w:val="008D9B"/>
          <w:sz w:val="22"/>
          <w:szCs w:val="22"/>
          <w:lang w:val="es-419"/>
        </w:rPr>
        <w:t xml:space="preserve">PERIODO </w:t>
      </w:r>
      <w:r w:rsidR="00356F10" w:rsidRPr="004B3BD1">
        <w:rPr>
          <w:rFonts w:ascii="Bahnschrift Light" w:hAnsi="Bahnschrift Light" w:cstheme="minorHAnsi"/>
          <w:b/>
          <w:color w:val="008D9B"/>
          <w:sz w:val="22"/>
          <w:szCs w:val="22"/>
          <w:lang w:val="es-419"/>
        </w:rPr>
        <w:t>6</w:t>
      </w:r>
      <w:r w:rsidR="00061552" w:rsidRPr="004B3BD1">
        <w:rPr>
          <w:rFonts w:ascii="Bahnschrift Light" w:hAnsi="Bahnschrift Light" w:cstheme="minorHAnsi"/>
          <w:b/>
          <w:color w:val="008D9B"/>
          <w:sz w:val="22"/>
          <w:szCs w:val="22"/>
          <w:lang w:val="es-419"/>
        </w:rPr>
        <w:t>6</w:t>
      </w:r>
    </w:p>
    <w:p w:rsidR="00BB1FB3" w:rsidRPr="004B3BD1" w:rsidRDefault="00BB1FB3">
      <w:pPr>
        <w:spacing w:before="9" w:line="200" w:lineRule="exact"/>
        <w:rPr>
          <w:rFonts w:ascii="Bahnschrift Light" w:hAnsi="Bahnschrift Light" w:cstheme="minorHAnsi"/>
          <w:sz w:val="22"/>
          <w:szCs w:val="22"/>
          <w:lang w:val="es-419"/>
        </w:rPr>
      </w:pPr>
    </w:p>
    <w:p w:rsidR="00BB1FB3" w:rsidRPr="004B3BD1" w:rsidRDefault="0054300F" w:rsidP="00BC58E4">
      <w:pPr>
        <w:ind w:left="357"/>
        <w:jc w:val="center"/>
        <w:rPr>
          <w:rFonts w:ascii="Bahnschrift Light" w:hAnsi="Bahnschrift Light" w:cstheme="minorHAnsi"/>
          <w:b/>
          <w:color w:val="010001"/>
          <w:w w:val="102"/>
          <w:position w:val="-1"/>
          <w:sz w:val="22"/>
          <w:szCs w:val="22"/>
          <w:lang w:val="es-419"/>
        </w:rPr>
      </w:pPr>
      <w:r w:rsidRPr="004B3BD1">
        <w:rPr>
          <w:rFonts w:ascii="Bahnschrift Light" w:hAnsi="Bahnschrift Light" w:cstheme="minorHAnsi"/>
          <w:b/>
          <w:color w:val="010001"/>
          <w:sz w:val="22"/>
          <w:szCs w:val="22"/>
          <w:lang w:val="es-419"/>
        </w:rPr>
        <w:t>El</w:t>
      </w:r>
      <w:r w:rsidRPr="004B3BD1">
        <w:rPr>
          <w:rFonts w:ascii="Bahnschrift Light" w:hAnsi="Bahnschrift Light" w:cstheme="minorHAnsi"/>
          <w:b/>
          <w:color w:val="010001"/>
          <w:spacing w:val="5"/>
          <w:sz w:val="22"/>
          <w:szCs w:val="22"/>
          <w:lang w:val="es-419"/>
        </w:rPr>
        <w:t xml:space="preserve"> </w:t>
      </w:r>
      <w:r w:rsidRPr="004B3BD1">
        <w:rPr>
          <w:rFonts w:ascii="Bahnschrift Light" w:hAnsi="Bahnschrift Light" w:cstheme="minorHAnsi"/>
          <w:b/>
          <w:color w:val="010001"/>
          <w:sz w:val="22"/>
          <w:szCs w:val="22"/>
          <w:lang w:val="es-419"/>
        </w:rPr>
        <w:t>proceso</w:t>
      </w:r>
      <w:r w:rsidRPr="004B3BD1">
        <w:rPr>
          <w:rFonts w:ascii="Bahnschrift Light" w:hAnsi="Bahnschrift Light" w:cstheme="minorHAnsi"/>
          <w:b/>
          <w:color w:val="010001"/>
          <w:spacing w:val="15"/>
          <w:sz w:val="22"/>
          <w:szCs w:val="22"/>
          <w:lang w:val="es-419"/>
        </w:rPr>
        <w:t xml:space="preserve"> </w:t>
      </w:r>
      <w:r w:rsidRPr="004B3BD1">
        <w:rPr>
          <w:rFonts w:ascii="Bahnschrift Light" w:hAnsi="Bahnschrift Light" w:cstheme="minorHAnsi"/>
          <w:b/>
          <w:color w:val="010001"/>
          <w:sz w:val="22"/>
          <w:szCs w:val="22"/>
          <w:lang w:val="es-419"/>
        </w:rPr>
        <w:t>de</w:t>
      </w:r>
      <w:r w:rsidRPr="004B3BD1">
        <w:rPr>
          <w:rFonts w:ascii="Bahnschrift Light" w:hAnsi="Bahnschrift Light" w:cstheme="minorHAnsi"/>
          <w:b/>
          <w:color w:val="010001"/>
          <w:spacing w:val="5"/>
          <w:sz w:val="22"/>
          <w:szCs w:val="22"/>
          <w:lang w:val="es-419"/>
        </w:rPr>
        <w:t xml:space="preserve"> </w:t>
      </w:r>
      <w:r w:rsidR="004F7C9B" w:rsidRPr="004B3BD1">
        <w:rPr>
          <w:rFonts w:ascii="Bahnschrift Light" w:hAnsi="Bahnschrift Light" w:cstheme="minorHAnsi"/>
          <w:b/>
          <w:color w:val="010001"/>
          <w:spacing w:val="5"/>
          <w:sz w:val="22"/>
          <w:szCs w:val="22"/>
          <w:lang w:val="es-419"/>
        </w:rPr>
        <w:t xml:space="preserve">postulación </w:t>
      </w:r>
      <w:r w:rsidRPr="004B3BD1">
        <w:rPr>
          <w:rFonts w:ascii="Bahnschrift Light" w:hAnsi="Bahnschrift Light" w:cstheme="minorHAnsi"/>
          <w:b/>
          <w:color w:val="010001"/>
          <w:sz w:val="22"/>
          <w:szCs w:val="22"/>
          <w:lang w:val="es-419"/>
        </w:rPr>
        <w:t>para</w:t>
      </w:r>
      <w:r w:rsidRPr="004B3BD1">
        <w:rPr>
          <w:rFonts w:ascii="Bahnschrift Light" w:hAnsi="Bahnschrift Light" w:cstheme="minorHAnsi"/>
          <w:b/>
          <w:color w:val="010001"/>
          <w:spacing w:val="9"/>
          <w:sz w:val="22"/>
          <w:szCs w:val="22"/>
          <w:lang w:val="es-419"/>
        </w:rPr>
        <w:t xml:space="preserve"> </w:t>
      </w:r>
      <w:r w:rsidR="00BC58E4" w:rsidRPr="004B3BD1">
        <w:rPr>
          <w:rFonts w:ascii="Bahnschrift Light" w:hAnsi="Bahnschrift Light" w:cstheme="minorHAnsi"/>
          <w:b/>
          <w:color w:val="010001"/>
          <w:spacing w:val="9"/>
          <w:sz w:val="22"/>
          <w:szCs w:val="22"/>
          <w:lang w:val="es-419"/>
        </w:rPr>
        <w:t xml:space="preserve">becas en </w:t>
      </w:r>
      <w:r w:rsidRPr="004B3BD1">
        <w:rPr>
          <w:rFonts w:ascii="Bahnschrift Light" w:hAnsi="Bahnschrift Light" w:cstheme="minorHAnsi"/>
          <w:b/>
          <w:color w:val="010001"/>
          <w:sz w:val="22"/>
          <w:szCs w:val="22"/>
          <w:lang w:val="es-419"/>
        </w:rPr>
        <w:t>el</w:t>
      </w:r>
      <w:r w:rsidRPr="004B3BD1">
        <w:rPr>
          <w:rFonts w:ascii="Bahnschrift Light" w:hAnsi="Bahnschrift Light" w:cstheme="minorHAnsi"/>
          <w:b/>
          <w:color w:val="010001"/>
          <w:spacing w:val="4"/>
          <w:sz w:val="22"/>
          <w:szCs w:val="22"/>
          <w:lang w:val="es-419"/>
        </w:rPr>
        <w:t xml:space="preserve"> </w:t>
      </w:r>
      <w:r w:rsidR="00BC58E4" w:rsidRPr="004B3BD1">
        <w:rPr>
          <w:rFonts w:ascii="Bahnschrift Light" w:hAnsi="Bahnschrift Light" w:cstheme="minorHAnsi"/>
          <w:b/>
          <w:color w:val="010001"/>
          <w:spacing w:val="4"/>
          <w:sz w:val="22"/>
          <w:szCs w:val="22"/>
          <w:lang w:val="es-419"/>
        </w:rPr>
        <w:t>p</w:t>
      </w:r>
      <w:r w:rsidRPr="004B3BD1">
        <w:rPr>
          <w:rFonts w:ascii="Bahnschrift Light" w:hAnsi="Bahnschrift Light" w:cstheme="minorHAnsi"/>
          <w:b/>
          <w:color w:val="010001"/>
          <w:sz w:val="22"/>
          <w:szCs w:val="22"/>
          <w:lang w:val="es-419"/>
        </w:rPr>
        <w:t>eriodo</w:t>
      </w:r>
      <w:r w:rsidRPr="004B3BD1">
        <w:rPr>
          <w:rFonts w:ascii="Bahnschrift Light" w:hAnsi="Bahnschrift Light" w:cstheme="minorHAnsi"/>
          <w:b/>
          <w:color w:val="010001"/>
          <w:spacing w:val="16"/>
          <w:sz w:val="22"/>
          <w:szCs w:val="22"/>
          <w:lang w:val="es-419"/>
        </w:rPr>
        <w:t xml:space="preserve"> </w:t>
      </w:r>
      <w:r w:rsidR="00356F10" w:rsidRPr="004B3BD1">
        <w:rPr>
          <w:rFonts w:ascii="Bahnschrift Light" w:hAnsi="Bahnschrift Light" w:cstheme="minorHAnsi"/>
          <w:b/>
          <w:color w:val="010001"/>
          <w:spacing w:val="16"/>
          <w:sz w:val="22"/>
          <w:szCs w:val="22"/>
          <w:lang w:val="es-419"/>
        </w:rPr>
        <w:t>6</w:t>
      </w:r>
      <w:r w:rsidR="004B3BD1" w:rsidRPr="004B3BD1">
        <w:rPr>
          <w:rFonts w:ascii="Bahnschrift Light" w:hAnsi="Bahnschrift Light" w:cstheme="minorHAnsi"/>
          <w:b/>
          <w:color w:val="010001"/>
          <w:spacing w:val="16"/>
          <w:sz w:val="22"/>
          <w:szCs w:val="22"/>
          <w:lang w:val="es-419"/>
        </w:rPr>
        <w:t>6</w:t>
      </w:r>
      <w:r w:rsidRPr="004B3BD1">
        <w:rPr>
          <w:rFonts w:ascii="Bahnschrift Light" w:hAnsi="Bahnschrift Light" w:cstheme="minorHAnsi"/>
          <w:b/>
          <w:color w:val="010001"/>
          <w:spacing w:val="5"/>
          <w:sz w:val="22"/>
          <w:szCs w:val="22"/>
          <w:lang w:val="es-419"/>
        </w:rPr>
        <w:t xml:space="preserve"> </w:t>
      </w:r>
      <w:r w:rsidR="00BC58E4" w:rsidRPr="004B3BD1">
        <w:rPr>
          <w:rFonts w:ascii="Bahnschrift Light" w:hAnsi="Bahnschrift Light" w:cstheme="minorHAnsi"/>
          <w:b/>
          <w:color w:val="010001"/>
          <w:spacing w:val="5"/>
          <w:sz w:val="22"/>
          <w:szCs w:val="22"/>
          <w:lang w:val="es-419"/>
        </w:rPr>
        <w:t xml:space="preserve">será </w:t>
      </w:r>
      <w:r w:rsidR="004B3BD1" w:rsidRPr="004B3BD1">
        <w:rPr>
          <w:rFonts w:ascii="Bahnschrift Light" w:hAnsi="Bahnschrift Light" w:cstheme="minorHAnsi"/>
          <w:b/>
          <w:color w:val="010001"/>
          <w:spacing w:val="5"/>
          <w:sz w:val="22"/>
          <w:szCs w:val="22"/>
          <w:lang w:val="es-419"/>
        </w:rPr>
        <w:t xml:space="preserve">desde el día martes 05 de agosto hasta el día viernes 15 de agosto. </w:t>
      </w:r>
    </w:p>
    <w:p w:rsidR="004F7C9B" w:rsidRPr="004B3BD1" w:rsidRDefault="004B3BD1" w:rsidP="004F7C9B">
      <w:pPr>
        <w:ind w:left="357"/>
        <w:rPr>
          <w:rFonts w:ascii="Bahnschrift Light" w:hAnsi="Bahnschrift Light" w:cstheme="minorHAnsi"/>
          <w:sz w:val="22"/>
          <w:szCs w:val="22"/>
          <w:lang w:val="es-419"/>
        </w:rPr>
      </w:pPr>
      <w:r w:rsidRPr="004B3BD1">
        <w:rPr>
          <w:rFonts w:ascii="Bahnschrift Light" w:hAnsi="Bahnschrift Light" w:cstheme="minorHAnsi"/>
          <w:sz w:val="22"/>
          <w:szCs w:val="22"/>
        </w:rPr>
        <w:pict>
          <v:group id="_x0000_s1098" style="position:absolute;left:0;text-align:left;margin-left:36pt;margin-top:8.3pt;width:492.7pt;height:94.6pt;z-index:-251658240;mso-position-horizontal-relative:page" coordorigin="1046,-779" coordsize="9813,2489">
            <v:shape id="_x0000_s1099" style="position:absolute;left:1046;top:-779;width:9813;height:2489" coordorigin="1046,-779" coordsize="9813,2489" path="m10859,1710r-9813,l1046,-779r9813,l10859,1710xe" filled="f" strokecolor="#c1cf00" strokeweight=".49567mm">
              <v:path arrowok="t"/>
            </v:shape>
            <w10:wrap anchorx="page"/>
          </v:group>
        </w:pict>
      </w:r>
    </w:p>
    <w:p w:rsidR="00BB1FB3" w:rsidRPr="004B3BD1" w:rsidRDefault="0054300F">
      <w:pPr>
        <w:spacing w:before="31"/>
        <w:ind w:left="612"/>
        <w:rPr>
          <w:rFonts w:ascii="Bahnschrift Light" w:hAnsi="Bahnschrift Light" w:cstheme="minorHAnsi"/>
          <w:sz w:val="22"/>
          <w:szCs w:val="22"/>
          <w:lang w:val="es-419"/>
        </w:rPr>
      </w:pPr>
      <w:r w:rsidRPr="004B3BD1">
        <w:rPr>
          <w:rFonts w:ascii="Bahnschrift Light" w:hAnsi="Bahnschrift Light" w:cstheme="minorHAnsi"/>
          <w:b/>
          <w:color w:val="008D9B"/>
          <w:sz w:val="22"/>
          <w:szCs w:val="22"/>
          <w:lang w:val="es-419"/>
        </w:rPr>
        <w:t>NOTA IMPORTANTE:</w:t>
      </w:r>
    </w:p>
    <w:p w:rsidR="004B3BD1" w:rsidRDefault="00BC58E4" w:rsidP="00BC58E4">
      <w:pPr>
        <w:spacing w:before="31"/>
        <w:ind w:right="359"/>
        <w:rPr>
          <w:rFonts w:ascii="Bahnschrift Light" w:hAnsi="Bahnschrift Light" w:cstheme="minorHAnsi"/>
          <w:color w:val="010001"/>
          <w:sz w:val="22"/>
          <w:szCs w:val="22"/>
          <w:lang w:val="es-419"/>
        </w:rPr>
      </w:pPr>
      <w:r w:rsidRPr="004B3BD1">
        <w:rPr>
          <w:rFonts w:ascii="Bahnschrift Light" w:hAnsi="Bahnschrift Light" w:cstheme="minorHAnsi"/>
          <w:color w:val="010001"/>
          <w:sz w:val="22"/>
          <w:szCs w:val="22"/>
          <w:lang w:val="es-419"/>
        </w:rPr>
        <w:t xml:space="preserve">           </w:t>
      </w:r>
      <w:r w:rsidR="00356F10" w:rsidRPr="004B3BD1">
        <w:rPr>
          <w:rFonts w:ascii="Bahnschrift Light" w:hAnsi="Bahnschrift Light" w:cstheme="minorHAnsi"/>
          <w:color w:val="010001"/>
          <w:sz w:val="22"/>
          <w:szCs w:val="22"/>
          <w:lang w:val="es-419"/>
        </w:rPr>
        <w:t xml:space="preserve">- </w:t>
      </w:r>
      <w:r w:rsidR="007A535E" w:rsidRPr="004B3BD1">
        <w:rPr>
          <w:rFonts w:ascii="Bahnschrift Light" w:hAnsi="Bahnschrift Light" w:cstheme="minorHAnsi"/>
          <w:color w:val="010001"/>
          <w:sz w:val="22"/>
          <w:szCs w:val="22"/>
          <w:lang w:val="es-419"/>
        </w:rPr>
        <w:t>Documentos para solicitudes de beca</w:t>
      </w:r>
      <w:r w:rsidR="004F7C9B" w:rsidRPr="004B3BD1">
        <w:rPr>
          <w:rFonts w:ascii="Bahnschrift Light" w:hAnsi="Bahnschrift Light" w:cstheme="minorHAnsi"/>
          <w:color w:val="010001"/>
          <w:sz w:val="22"/>
          <w:szCs w:val="22"/>
          <w:lang w:val="es-419"/>
        </w:rPr>
        <w:t xml:space="preserve"> en el siguiente enlace</w:t>
      </w:r>
      <w:r w:rsidR="007A535E" w:rsidRPr="004B3BD1">
        <w:rPr>
          <w:rFonts w:ascii="Bahnschrift Light" w:hAnsi="Bahnschrift Light" w:cstheme="minorHAnsi"/>
          <w:color w:val="010001"/>
          <w:sz w:val="22"/>
          <w:szCs w:val="22"/>
          <w:lang w:val="es-419"/>
        </w:rPr>
        <w:t>:</w:t>
      </w:r>
    </w:p>
    <w:p w:rsidR="00BC58E4" w:rsidRDefault="004B3BD1" w:rsidP="00BC58E4">
      <w:pPr>
        <w:spacing w:before="31"/>
        <w:ind w:right="359"/>
        <w:rPr>
          <w:rFonts w:ascii="Bahnschrift Light" w:hAnsi="Bahnschrift Light" w:cs="Calibri"/>
          <w:b/>
          <w:bCs/>
          <w:color w:val="000000"/>
          <w:sz w:val="22"/>
          <w:szCs w:val="22"/>
          <w:shd w:val="clear" w:color="auto" w:fill="FFFFFF"/>
          <w:lang w:val="es-419"/>
        </w:rPr>
      </w:pPr>
      <w:r>
        <w:rPr>
          <w:rFonts w:ascii="Bahnschrift Light" w:hAnsi="Bahnschrift Light" w:cstheme="minorHAnsi"/>
          <w:color w:val="010001"/>
          <w:sz w:val="22"/>
          <w:szCs w:val="22"/>
          <w:lang w:val="es-419"/>
        </w:rPr>
        <w:t xml:space="preserve">           </w:t>
      </w:r>
      <w:r w:rsidR="007A535E" w:rsidRPr="004B3BD1">
        <w:rPr>
          <w:rFonts w:ascii="Bahnschrift Light" w:hAnsi="Bahnschrift Light" w:cstheme="minorHAnsi"/>
          <w:color w:val="010001"/>
          <w:sz w:val="22"/>
          <w:szCs w:val="22"/>
          <w:lang w:val="es-419"/>
        </w:rPr>
        <w:t xml:space="preserve"> </w:t>
      </w:r>
      <w:r w:rsidR="00BC58E4" w:rsidRPr="004B3BD1">
        <w:rPr>
          <w:rFonts w:ascii="Bahnschrift Light" w:hAnsi="Bahnschrift Light" w:cs="Calibri"/>
          <w:b/>
          <w:bCs/>
          <w:color w:val="000000"/>
          <w:sz w:val="22"/>
          <w:szCs w:val="22"/>
          <w:shd w:val="clear" w:color="auto" w:fill="FFFFFF"/>
          <w:lang w:val="es-419"/>
        </w:rPr>
        <w:t>umetmachala.edu.ec/postula-a-becas-</w:t>
      </w:r>
      <w:proofErr w:type="spellStart"/>
      <w:r w:rsidR="00BC58E4" w:rsidRPr="004B3BD1">
        <w:rPr>
          <w:rFonts w:ascii="Bahnschrift Light" w:hAnsi="Bahnschrift Light" w:cs="Calibri"/>
          <w:b/>
          <w:bCs/>
          <w:color w:val="000000"/>
          <w:sz w:val="22"/>
          <w:szCs w:val="22"/>
          <w:shd w:val="clear" w:color="auto" w:fill="FFFFFF"/>
          <w:lang w:val="es-419"/>
        </w:rPr>
        <w:t>umet</w:t>
      </w:r>
      <w:proofErr w:type="spellEnd"/>
      <w:r w:rsidR="00BC58E4" w:rsidRPr="004B3BD1">
        <w:rPr>
          <w:rFonts w:ascii="Bahnschrift Light" w:hAnsi="Bahnschrift Light" w:cs="Calibri"/>
          <w:b/>
          <w:bCs/>
          <w:color w:val="000000"/>
          <w:sz w:val="22"/>
          <w:szCs w:val="22"/>
          <w:shd w:val="clear" w:color="auto" w:fill="FFFFFF"/>
          <w:lang w:val="es-419"/>
        </w:rPr>
        <w:t>/</w:t>
      </w:r>
    </w:p>
    <w:p w:rsidR="004B3BD1" w:rsidRPr="004B3BD1" w:rsidRDefault="004B3BD1" w:rsidP="00BC58E4">
      <w:pPr>
        <w:spacing w:before="31"/>
        <w:ind w:right="359"/>
        <w:rPr>
          <w:rFonts w:ascii="Bahnschrift Light" w:hAnsi="Bahnschrift Light" w:cstheme="minorHAnsi"/>
          <w:b/>
          <w:color w:val="008D9B"/>
          <w:sz w:val="22"/>
          <w:szCs w:val="22"/>
          <w:lang w:val="es-419"/>
        </w:rPr>
      </w:pPr>
    </w:p>
    <w:p w:rsidR="004F7C9B" w:rsidRPr="004B3BD1" w:rsidRDefault="007A535E" w:rsidP="004F7C9B">
      <w:pPr>
        <w:ind w:left="489"/>
        <w:rPr>
          <w:rFonts w:ascii="Bahnschrift Light" w:hAnsi="Bahnschrift Light" w:cstheme="minorHAnsi"/>
          <w:color w:val="008D9B"/>
          <w:sz w:val="22"/>
          <w:szCs w:val="22"/>
          <w:lang w:val="es-419"/>
        </w:rPr>
      </w:pPr>
      <w:r w:rsidRPr="004B3BD1">
        <w:rPr>
          <w:rFonts w:ascii="Bahnschrift Light" w:hAnsi="Bahnschrift Light" w:cstheme="minorHAnsi"/>
          <w:color w:val="010001"/>
          <w:sz w:val="22"/>
          <w:szCs w:val="22"/>
          <w:lang w:val="es-419"/>
        </w:rPr>
        <w:t xml:space="preserve">  </w:t>
      </w:r>
      <w:r w:rsidR="004F7C9B" w:rsidRPr="004B3BD1">
        <w:rPr>
          <w:rFonts w:ascii="Bahnschrift Light" w:hAnsi="Bahnschrift Light" w:cstheme="minorHAnsi"/>
          <w:color w:val="010001"/>
          <w:sz w:val="22"/>
          <w:szCs w:val="22"/>
          <w:lang w:val="es-419"/>
        </w:rPr>
        <w:t>-</w:t>
      </w:r>
      <w:r w:rsidR="004F7C9B" w:rsidRPr="004B3BD1">
        <w:rPr>
          <w:rFonts w:ascii="Bahnschrift Light" w:hAnsi="Bahnschrift Light" w:cstheme="minorHAnsi"/>
          <w:sz w:val="22"/>
          <w:szCs w:val="22"/>
          <w:lang w:val="es-419"/>
        </w:rPr>
        <w:t xml:space="preserve"> Postulación en el sistema nacional porta del alumno en el siguiente enlace: </w:t>
      </w:r>
      <w:hyperlink r:id="rId7" w:history="1">
        <w:r w:rsidR="004F7C9B" w:rsidRPr="004B3BD1">
          <w:rPr>
            <w:rStyle w:val="Hipervnculo"/>
            <w:rFonts w:ascii="Bahnschrift Light" w:hAnsi="Bahnschrift Light" w:cstheme="minorHAnsi"/>
            <w:sz w:val="22"/>
            <w:szCs w:val="22"/>
            <w:lang w:val="es-419"/>
          </w:rPr>
          <w:t>https://alumno.umet.app/</w:t>
        </w:r>
      </w:hyperlink>
    </w:p>
    <w:p w:rsidR="004F7C9B" w:rsidRPr="004B3BD1" w:rsidRDefault="004F7C9B" w:rsidP="004F7C9B">
      <w:pPr>
        <w:ind w:left="489"/>
        <w:rPr>
          <w:rFonts w:ascii="Bahnschrift Light" w:hAnsi="Bahnschrift Light" w:cstheme="minorHAnsi"/>
          <w:sz w:val="22"/>
          <w:szCs w:val="22"/>
          <w:lang w:val="es-419"/>
        </w:rPr>
      </w:pPr>
    </w:p>
    <w:p w:rsidR="00FF1EB7" w:rsidRPr="004B3BD1" w:rsidRDefault="008F7FBA" w:rsidP="004B3BD1">
      <w:pPr>
        <w:spacing w:before="31"/>
        <w:ind w:left="957" w:right="359"/>
        <w:jc w:val="center"/>
        <w:rPr>
          <w:rFonts w:ascii="Bahnschrift Light" w:hAnsi="Bahnschrift Light" w:cstheme="minorHAnsi"/>
          <w:b/>
          <w:color w:val="008D9B"/>
          <w:sz w:val="22"/>
          <w:szCs w:val="22"/>
          <w:lang w:val="es-419"/>
        </w:rPr>
      </w:pPr>
      <w:r w:rsidRPr="004B3BD1">
        <w:rPr>
          <w:rFonts w:ascii="Bahnschrift Light" w:hAnsi="Bahnschrift Light" w:cstheme="minorHAnsi"/>
          <w:b/>
          <w:color w:val="008D9B"/>
          <w:sz w:val="22"/>
          <w:szCs w:val="22"/>
          <w:lang w:val="es-419"/>
        </w:rPr>
        <w:t>B</w:t>
      </w:r>
      <w:r w:rsidR="00C0136E" w:rsidRPr="004B3BD1">
        <w:rPr>
          <w:rFonts w:ascii="Bahnschrift Light" w:hAnsi="Bahnschrift Light" w:cstheme="minorHAnsi"/>
          <w:b/>
          <w:color w:val="008D9B"/>
          <w:sz w:val="22"/>
          <w:szCs w:val="22"/>
          <w:lang w:val="es-419"/>
        </w:rPr>
        <w:t>ECA</w:t>
      </w:r>
      <w:r w:rsidR="00E86D6D" w:rsidRPr="004B3BD1">
        <w:rPr>
          <w:rFonts w:ascii="Bahnschrift Light" w:hAnsi="Bahnschrift Light" w:cstheme="minorHAnsi"/>
          <w:b/>
          <w:color w:val="008D9B"/>
          <w:sz w:val="22"/>
          <w:szCs w:val="22"/>
          <w:lang w:val="es-419"/>
        </w:rPr>
        <w:t>S</w:t>
      </w:r>
      <w:r w:rsidR="00C0136E" w:rsidRPr="004B3BD1">
        <w:rPr>
          <w:rFonts w:ascii="Bahnschrift Light" w:hAnsi="Bahnschrift Light" w:cstheme="minorHAnsi"/>
          <w:b/>
          <w:color w:val="008D9B"/>
          <w:sz w:val="22"/>
          <w:szCs w:val="22"/>
          <w:lang w:val="es-419"/>
        </w:rPr>
        <w:t xml:space="preserve"> </w:t>
      </w:r>
      <w:r w:rsidR="007A535E" w:rsidRPr="004B3BD1">
        <w:rPr>
          <w:rFonts w:ascii="Bahnschrift Light" w:hAnsi="Bahnschrift Light" w:cstheme="minorHAnsi"/>
          <w:b/>
          <w:color w:val="008D9B"/>
          <w:sz w:val="22"/>
          <w:szCs w:val="22"/>
          <w:lang w:val="es-419"/>
        </w:rPr>
        <w:t>PARA</w:t>
      </w:r>
      <w:r w:rsidR="00C0136E" w:rsidRPr="004B3BD1">
        <w:rPr>
          <w:rFonts w:ascii="Bahnschrift Light" w:hAnsi="Bahnschrift Light" w:cstheme="minorHAnsi"/>
          <w:b/>
          <w:color w:val="008D9B"/>
          <w:sz w:val="22"/>
          <w:szCs w:val="22"/>
          <w:lang w:val="es-419"/>
        </w:rPr>
        <w:t xml:space="preserve"> </w:t>
      </w:r>
      <w:r w:rsidR="00E86D6D" w:rsidRPr="004B3BD1">
        <w:rPr>
          <w:rFonts w:ascii="Bahnschrift Light" w:hAnsi="Bahnschrift Light" w:cstheme="minorHAnsi"/>
          <w:b/>
          <w:color w:val="008D9B"/>
          <w:sz w:val="22"/>
          <w:szCs w:val="22"/>
          <w:lang w:val="es-419"/>
        </w:rPr>
        <w:t>ESTUDIANTES DE NUEVO INGRESO</w:t>
      </w:r>
    </w:p>
    <w:p w:rsidR="00FF1EB7" w:rsidRPr="004B3BD1" w:rsidRDefault="00BB4F9E" w:rsidP="00E15BBE">
      <w:pPr>
        <w:pStyle w:val="Prrafodelista"/>
        <w:numPr>
          <w:ilvl w:val="0"/>
          <w:numId w:val="8"/>
        </w:numPr>
        <w:spacing w:before="31"/>
        <w:ind w:right="359"/>
        <w:rPr>
          <w:rFonts w:ascii="Bahnschrift Light" w:hAnsi="Bahnschrift Light" w:cstheme="minorHAnsi"/>
          <w:b/>
          <w:color w:val="008D9B"/>
          <w:lang w:val="es-419"/>
        </w:rPr>
      </w:pPr>
      <w:r w:rsidRPr="004B3BD1">
        <w:rPr>
          <w:rFonts w:ascii="Bahnschrift Light" w:hAnsi="Bahnschrift Light" w:cstheme="minorHAnsi"/>
          <w:b/>
          <w:lang w:val="es-419"/>
        </w:rPr>
        <w:t>Beca para grupos históricamente excluidos y con necesidades educativas especiales</w:t>
      </w:r>
    </w:p>
    <w:p w:rsidR="008F7FBA" w:rsidRPr="004B3BD1" w:rsidRDefault="00E86D6D" w:rsidP="00E86D6D">
      <w:pPr>
        <w:spacing w:before="31"/>
        <w:ind w:right="359" w:firstLine="708"/>
        <w:rPr>
          <w:rFonts w:ascii="Bahnschrift Light" w:hAnsi="Bahnschrift Light" w:cstheme="minorHAnsi"/>
          <w:b/>
          <w:color w:val="008D9B"/>
          <w:sz w:val="22"/>
          <w:szCs w:val="22"/>
          <w:lang w:val="es-419"/>
        </w:rPr>
      </w:pPr>
      <w:r w:rsidRPr="004B3BD1">
        <w:rPr>
          <w:rFonts w:ascii="Bahnschrift Light" w:hAnsi="Bahnschrift Light" w:cstheme="minorHAnsi"/>
          <w:b/>
          <w:color w:val="008D9B"/>
          <w:sz w:val="22"/>
          <w:szCs w:val="22"/>
          <w:lang w:val="es-419"/>
        </w:rPr>
        <w:t>Requisitos:</w:t>
      </w:r>
    </w:p>
    <w:p w:rsidR="00FF1EB7" w:rsidRPr="004B3BD1" w:rsidRDefault="00FF1EB7" w:rsidP="00FF1EB7">
      <w:pPr>
        <w:pStyle w:val="Prrafodelista"/>
        <w:numPr>
          <w:ilvl w:val="0"/>
          <w:numId w:val="5"/>
        </w:numPr>
        <w:spacing w:before="31"/>
        <w:ind w:right="359"/>
        <w:jc w:val="both"/>
        <w:rPr>
          <w:rFonts w:ascii="Bahnschrift Light" w:hAnsi="Bahnschrift Light" w:cstheme="minorHAnsi"/>
          <w:color w:val="008D9B"/>
          <w:lang w:val="es-419"/>
        </w:rPr>
      </w:pPr>
      <w:r w:rsidRPr="004B3BD1">
        <w:rPr>
          <w:rFonts w:ascii="Bahnschrift Light" w:hAnsi="Bahnschrift Light" w:cstheme="minorHAnsi"/>
          <w:lang w:val="es-419"/>
        </w:rPr>
        <w:t>Presentar documentación que certifique su pertenencia a uno de estos grupos</w:t>
      </w:r>
      <w:r w:rsidRPr="004B3BD1">
        <w:rPr>
          <w:rFonts w:ascii="Bahnschrift Light" w:hAnsi="Bahnschrift Light" w:cstheme="minorHAnsi"/>
          <w:color w:val="008D9B"/>
          <w:lang w:val="es-419"/>
        </w:rPr>
        <w:t>.</w:t>
      </w:r>
    </w:p>
    <w:p w:rsidR="00FF1EB7" w:rsidRPr="004B3BD1" w:rsidRDefault="00FF1EB7" w:rsidP="00FF1EB7">
      <w:pPr>
        <w:pStyle w:val="Prrafodelista"/>
        <w:numPr>
          <w:ilvl w:val="0"/>
          <w:numId w:val="5"/>
        </w:numPr>
        <w:spacing w:before="31"/>
        <w:ind w:right="359"/>
        <w:jc w:val="both"/>
        <w:rPr>
          <w:rFonts w:ascii="Bahnschrift Light" w:hAnsi="Bahnschrift Light" w:cstheme="minorHAnsi"/>
          <w:color w:val="008D9B"/>
          <w:lang w:val="es-419"/>
        </w:rPr>
      </w:pPr>
      <w:r w:rsidRPr="004B3BD1">
        <w:rPr>
          <w:rFonts w:ascii="Bahnschrift Light" w:hAnsi="Bahnschrift Light" w:cstheme="minorHAnsi"/>
          <w:lang w:val="es-419"/>
        </w:rPr>
        <w:t>Para mantener la beca deberá tener mínimo 90 puntos en el promedio general, no podrá cursar supletorios, ni tener materias reprobadas en el último periodo académico. (Se exceptúa estudiantes con discapacidad asociadas al aprendizaje)</w:t>
      </w:r>
    </w:p>
    <w:p w:rsidR="00FF1EB7" w:rsidRPr="004B3BD1" w:rsidRDefault="00BB4F9E" w:rsidP="00FF1EB7">
      <w:pPr>
        <w:pStyle w:val="Prrafodelista"/>
        <w:numPr>
          <w:ilvl w:val="0"/>
          <w:numId w:val="8"/>
        </w:numPr>
        <w:spacing w:before="31"/>
        <w:ind w:right="359"/>
        <w:rPr>
          <w:rFonts w:ascii="Bahnschrift Light" w:hAnsi="Bahnschrift Light" w:cstheme="minorHAnsi"/>
          <w:b/>
          <w:lang w:val="es-419"/>
        </w:rPr>
      </w:pPr>
      <w:r w:rsidRPr="004B3BD1">
        <w:rPr>
          <w:rFonts w:ascii="Bahnschrift Light" w:hAnsi="Bahnschrift Light" w:cstheme="minorHAnsi"/>
          <w:b/>
          <w:lang w:val="es-419"/>
        </w:rPr>
        <w:t>Beca familiar.</w:t>
      </w:r>
    </w:p>
    <w:p w:rsidR="00FF1EB7" w:rsidRPr="004B3BD1" w:rsidRDefault="00FF1EB7" w:rsidP="00FF1EB7">
      <w:pPr>
        <w:spacing w:before="31"/>
        <w:ind w:right="359" w:firstLine="708"/>
        <w:rPr>
          <w:rFonts w:ascii="Bahnschrift Light" w:hAnsi="Bahnschrift Light" w:cstheme="minorHAnsi"/>
          <w:b/>
          <w:color w:val="008D9B"/>
          <w:sz w:val="22"/>
          <w:szCs w:val="22"/>
          <w:lang w:val="es-419"/>
        </w:rPr>
      </w:pPr>
      <w:r w:rsidRPr="004B3BD1">
        <w:rPr>
          <w:rFonts w:ascii="Bahnschrift Light" w:hAnsi="Bahnschrift Light" w:cstheme="minorHAnsi"/>
          <w:b/>
          <w:color w:val="008D9B"/>
          <w:sz w:val="22"/>
          <w:szCs w:val="22"/>
          <w:lang w:val="es-419"/>
        </w:rPr>
        <w:t>Requisitos:</w:t>
      </w:r>
    </w:p>
    <w:p w:rsidR="00FF1EB7" w:rsidRPr="004B3BD1" w:rsidRDefault="00FF1EB7" w:rsidP="00FF1EB7">
      <w:pPr>
        <w:pStyle w:val="Prrafodelista"/>
        <w:numPr>
          <w:ilvl w:val="0"/>
          <w:numId w:val="5"/>
        </w:numPr>
        <w:spacing w:before="31"/>
        <w:ind w:right="359"/>
        <w:jc w:val="both"/>
        <w:rPr>
          <w:rFonts w:ascii="Bahnschrift Light" w:hAnsi="Bahnschrift Light" w:cstheme="minorHAnsi"/>
          <w:color w:val="008D9B"/>
          <w:lang w:val="es-419"/>
        </w:rPr>
      </w:pPr>
      <w:r w:rsidRPr="004B3BD1">
        <w:rPr>
          <w:rFonts w:ascii="Bahnschrift Light" w:hAnsi="Bahnschrift Light" w:cstheme="minorHAnsi"/>
          <w:lang w:val="es-419"/>
        </w:rPr>
        <w:t xml:space="preserve">Familiares con el primer grado de </w:t>
      </w:r>
      <w:r w:rsidR="00E15BBE" w:rsidRPr="004B3BD1">
        <w:rPr>
          <w:rFonts w:ascii="Bahnschrift Light" w:hAnsi="Bahnschrift Light" w:cstheme="minorHAnsi"/>
          <w:lang w:val="es-419"/>
        </w:rPr>
        <w:t>consanguinidad</w:t>
      </w:r>
      <w:r w:rsidRPr="004B3BD1">
        <w:rPr>
          <w:rFonts w:ascii="Bahnschrift Light" w:hAnsi="Bahnschrift Light" w:cstheme="minorHAnsi"/>
          <w:color w:val="008D9B"/>
          <w:lang w:val="es-419"/>
        </w:rPr>
        <w:t>.</w:t>
      </w:r>
    </w:p>
    <w:p w:rsidR="00E15BBE" w:rsidRPr="004B3BD1" w:rsidRDefault="00E15BBE" w:rsidP="00FF1EB7">
      <w:pPr>
        <w:pStyle w:val="Prrafodelista"/>
        <w:numPr>
          <w:ilvl w:val="0"/>
          <w:numId w:val="5"/>
        </w:numPr>
        <w:spacing w:before="31"/>
        <w:ind w:right="359"/>
        <w:jc w:val="both"/>
        <w:rPr>
          <w:rFonts w:ascii="Bahnschrift Light" w:hAnsi="Bahnschrift Light" w:cstheme="minorHAnsi"/>
          <w:color w:val="008D9B"/>
          <w:lang w:val="es-419"/>
        </w:rPr>
      </w:pPr>
      <w:r w:rsidRPr="004B3BD1">
        <w:rPr>
          <w:rFonts w:ascii="Bahnschrift Light" w:hAnsi="Bahnschrift Light" w:cstheme="minorHAnsi"/>
          <w:lang w:val="es-419"/>
        </w:rPr>
        <w:t>Copias notariadas de las cédulas, así como de las partidas de nacimiento de las dos personas</w:t>
      </w:r>
    </w:p>
    <w:p w:rsidR="00FF1EB7" w:rsidRPr="004B3BD1" w:rsidRDefault="00FF1EB7" w:rsidP="00FF1EB7">
      <w:pPr>
        <w:pStyle w:val="Prrafodelista"/>
        <w:numPr>
          <w:ilvl w:val="0"/>
          <w:numId w:val="5"/>
        </w:numPr>
        <w:spacing w:before="31"/>
        <w:ind w:right="359"/>
        <w:jc w:val="both"/>
        <w:rPr>
          <w:rFonts w:ascii="Bahnschrift Light" w:hAnsi="Bahnschrift Light" w:cstheme="minorHAnsi"/>
          <w:color w:val="008D9B"/>
          <w:lang w:val="es-419"/>
        </w:rPr>
      </w:pPr>
      <w:r w:rsidRPr="004B3BD1">
        <w:rPr>
          <w:rFonts w:ascii="Bahnschrift Light" w:hAnsi="Bahnschrift Light" w:cstheme="minorHAnsi"/>
          <w:lang w:val="es-419"/>
        </w:rPr>
        <w:t xml:space="preserve">Para mantener la beca deberá tener mínimo 90 puntos en el promedio general, no podrá cursar supletorios, ni tener materias reprobadas en el último periodo académico. </w:t>
      </w:r>
    </w:p>
    <w:p w:rsidR="00E15BBE" w:rsidRPr="004B3BD1" w:rsidRDefault="00E15BBE" w:rsidP="00E15BBE">
      <w:pPr>
        <w:pStyle w:val="Prrafodelista"/>
        <w:spacing w:before="31"/>
        <w:ind w:left="1428" w:right="359"/>
        <w:rPr>
          <w:rFonts w:ascii="Bahnschrift Light" w:hAnsi="Bahnschrift Light" w:cstheme="minorHAnsi"/>
          <w:b/>
          <w:color w:val="008D9B"/>
          <w:lang w:val="es-419"/>
        </w:rPr>
      </w:pPr>
    </w:p>
    <w:p w:rsidR="003C0336" w:rsidRPr="004B3BD1" w:rsidRDefault="00E15BBE" w:rsidP="00E15BBE">
      <w:pPr>
        <w:pStyle w:val="Prrafodelista"/>
        <w:spacing w:before="31"/>
        <w:ind w:left="1428" w:right="359"/>
        <w:jc w:val="center"/>
        <w:rPr>
          <w:rFonts w:ascii="Bahnschrift Light" w:hAnsi="Bahnschrift Light" w:cstheme="minorHAnsi"/>
          <w:b/>
          <w:color w:val="008D9B"/>
          <w:lang w:val="es-419"/>
        </w:rPr>
      </w:pPr>
      <w:r w:rsidRPr="004B3BD1">
        <w:rPr>
          <w:rFonts w:ascii="Bahnschrift Light" w:hAnsi="Bahnschrift Light" w:cstheme="minorHAnsi"/>
          <w:b/>
          <w:color w:val="008D9B"/>
          <w:lang w:val="es-419"/>
        </w:rPr>
        <w:t xml:space="preserve">BECAS </w:t>
      </w:r>
      <w:r w:rsidR="003C0336" w:rsidRPr="004B3BD1">
        <w:rPr>
          <w:rFonts w:ascii="Bahnschrift Light" w:hAnsi="Bahnschrift Light" w:cstheme="minorHAnsi"/>
          <w:b/>
          <w:color w:val="008D9B"/>
          <w:lang w:val="es-419"/>
        </w:rPr>
        <w:t xml:space="preserve">PARA ESTUDIANTES CONTINUANTES. </w:t>
      </w:r>
    </w:p>
    <w:p w:rsidR="00E15BBE" w:rsidRPr="004B3BD1" w:rsidRDefault="003C0336" w:rsidP="00E15BBE">
      <w:pPr>
        <w:pStyle w:val="Prrafodelista"/>
        <w:spacing w:before="31"/>
        <w:ind w:left="1428" w:right="359"/>
        <w:jc w:val="center"/>
        <w:rPr>
          <w:rFonts w:ascii="Bahnschrift Light" w:hAnsi="Bahnschrift Light" w:cstheme="minorHAnsi"/>
          <w:b/>
          <w:color w:val="008D9B"/>
          <w:lang w:val="es-419"/>
        </w:rPr>
      </w:pPr>
      <w:r w:rsidRPr="004B3BD1">
        <w:rPr>
          <w:rFonts w:ascii="Bahnschrift Light" w:hAnsi="Bahnschrift Light" w:cstheme="minorHAnsi"/>
          <w:b/>
          <w:color w:val="008D9B"/>
          <w:lang w:val="es-419"/>
        </w:rPr>
        <w:t>(Desde el tercer periodo de estudios)</w:t>
      </w:r>
    </w:p>
    <w:p w:rsidR="003C0336" w:rsidRPr="004B3BD1" w:rsidRDefault="003C0336" w:rsidP="00E15BBE">
      <w:pPr>
        <w:pStyle w:val="Prrafodelista"/>
        <w:spacing w:before="31"/>
        <w:ind w:left="1428" w:right="359"/>
        <w:jc w:val="center"/>
        <w:rPr>
          <w:rFonts w:ascii="Bahnschrift Light" w:hAnsi="Bahnschrift Light" w:cstheme="minorHAnsi"/>
          <w:b/>
          <w:color w:val="008D9B"/>
          <w:lang w:val="es-419"/>
        </w:rPr>
      </w:pPr>
    </w:p>
    <w:p w:rsidR="003C0336" w:rsidRPr="004B3BD1" w:rsidRDefault="00BB4F9E" w:rsidP="003C0336">
      <w:pPr>
        <w:pStyle w:val="Prrafodelista"/>
        <w:numPr>
          <w:ilvl w:val="0"/>
          <w:numId w:val="9"/>
        </w:numPr>
        <w:spacing w:before="31"/>
        <w:ind w:right="359"/>
        <w:rPr>
          <w:rFonts w:ascii="Bahnschrift Light" w:hAnsi="Bahnschrift Light" w:cstheme="minorHAnsi"/>
          <w:b/>
          <w:lang w:val="es-419"/>
        </w:rPr>
      </w:pPr>
      <w:r w:rsidRPr="004B3BD1">
        <w:rPr>
          <w:rFonts w:ascii="Bahnschrift Light" w:hAnsi="Bahnschrift Light" w:cstheme="minorHAnsi"/>
          <w:b/>
          <w:lang w:val="es-419"/>
        </w:rPr>
        <w:t>Beca por méritos académicos</w:t>
      </w:r>
    </w:p>
    <w:p w:rsidR="003C0336" w:rsidRPr="004B3BD1" w:rsidRDefault="00BB4F9E" w:rsidP="003C0336">
      <w:pPr>
        <w:pStyle w:val="Prrafodelista"/>
        <w:numPr>
          <w:ilvl w:val="0"/>
          <w:numId w:val="9"/>
        </w:numPr>
        <w:spacing w:before="31"/>
        <w:ind w:right="359"/>
        <w:rPr>
          <w:rFonts w:ascii="Bahnschrift Light" w:hAnsi="Bahnschrift Light" w:cstheme="minorHAnsi"/>
          <w:b/>
          <w:lang w:val="es-419"/>
        </w:rPr>
      </w:pPr>
      <w:r w:rsidRPr="004B3BD1">
        <w:rPr>
          <w:rFonts w:ascii="Bahnschrift Light" w:hAnsi="Bahnschrift Light" w:cstheme="minorHAnsi"/>
          <w:b/>
          <w:lang w:val="es-419"/>
        </w:rPr>
        <w:t>Beca deportiva o cultural</w:t>
      </w:r>
    </w:p>
    <w:p w:rsidR="003C0336" w:rsidRPr="004B3BD1" w:rsidRDefault="00BB4F9E" w:rsidP="003C0336">
      <w:pPr>
        <w:pStyle w:val="Prrafodelista"/>
        <w:numPr>
          <w:ilvl w:val="0"/>
          <w:numId w:val="9"/>
        </w:numPr>
        <w:spacing w:before="31"/>
        <w:ind w:right="359"/>
        <w:rPr>
          <w:rFonts w:ascii="Bahnschrift Light" w:hAnsi="Bahnschrift Light" w:cstheme="minorHAnsi"/>
          <w:b/>
          <w:lang w:val="es-419"/>
        </w:rPr>
      </w:pPr>
      <w:r w:rsidRPr="004B3BD1">
        <w:rPr>
          <w:rFonts w:ascii="Bahnschrift Light" w:hAnsi="Bahnschrift Light" w:cstheme="minorHAnsi"/>
          <w:b/>
          <w:lang w:val="es-419"/>
        </w:rPr>
        <w:t>Beca por situación socioeconómica</w:t>
      </w:r>
    </w:p>
    <w:p w:rsidR="00941601" w:rsidRPr="004B3BD1" w:rsidRDefault="00941601" w:rsidP="00941601">
      <w:pPr>
        <w:pStyle w:val="Prrafodelista"/>
        <w:spacing w:before="31"/>
        <w:ind w:right="359"/>
        <w:rPr>
          <w:rFonts w:ascii="Bahnschrift Light" w:hAnsi="Bahnschrift Light" w:cstheme="minorHAnsi"/>
          <w:b/>
          <w:color w:val="008D9B"/>
          <w:lang w:val="es-419"/>
        </w:rPr>
      </w:pPr>
    </w:p>
    <w:p w:rsidR="00E86D6D" w:rsidRPr="004B3BD1" w:rsidRDefault="00941601" w:rsidP="00941601">
      <w:pPr>
        <w:pStyle w:val="Prrafodelista"/>
        <w:spacing w:before="31"/>
        <w:ind w:right="359"/>
        <w:rPr>
          <w:rFonts w:ascii="Bahnschrift Light" w:hAnsi="Bahnschrift Light" w:cstheme="minorHAnsi"/>
          <w:b/>
          <w:color w:val="008D9B"/>
          <w:lang w:val="es-419"/>
        </w:rPr>
      </w:pPr>
      <w:r w:rsidRPr="004B3BD1">
        <w:rPr>
          <w:rFonts w:ascii="Bahnschrift Light" w:hAnsi="Bahnschrift Light" w:cstheme="minorHAnsi"/>
          <w:b/>
          <w:color w:val="008D9B"/>
          <w:lang w:val="es-419"/>
        </w:rPr>
        <w:t>Requisitos:</w:t>
      </w:r>
    </w:p>
    <w:p w:rsidR="007A535E" w:rsidRPr="004B3BD1" w:rsidRDefault="00C0136E"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stheme="minorHAnsi"/>
          <w:lang w:val="es-419"/>
        </w:rPr>
        <w:t xml:space="preserve">No cursar supletorios, ni tener materias reprobadas en el último periodo académico. </w:t>
      </w:r>
    </w:p>
    <w:p w:rsidR="007A535E" w:rsidRPr="004B3BD1" w:rsidRDefault="00C0136E"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stheme="minorHAnsi"/>
          <w:lang w:val="es-419"/>
        </w:rPr>
        <w:t xml:space="preserve">Cumplir un mínimo de </w:t>
      </w:r>
      <w:r w:rsidR="00E86D6D" w:rsidRPr="004B3BD1">
        <w:rPr>
          <w:rFonts w:ascii="Bahnschrift Light" w:hAnsi="Bahnschrift Light" w:cstheme="minorHAnsi"/>
          <w:lang w:val="es-419"/>
        </w:rPr>
        <w:t>680</w:t>
      </w:r>
      <w:r w:rsidRPr="004B3BD1">
        <w:rPr>
          <w:rFonts w:ascii="Bahnschrift Light" w:hAnsi="Bahnschrift Light" w:cstheme="minorHAnsi"/>
          <w:lang w:val="es-419"/>
        </w:rPr>
        <w:t xml:space="preserve"> horas </w:t>
      </w:r>
      <w:r w:rsidR="00E86D6D" w:rsidRPr="004B3BD1">
        <w:rPr>
          <w:rFonts w:ascii="Bahnschrift Light" w:hAnsi="Bahnschrift Light" w:cstheme="minorHAnsi"/>
          <w:lang w:val="es-419"/>
        </w:rPr>
        <w:t>matriculadas en el último período académico</w:t>
      </w:r>
      <w:r w:rsidRPr="004B3BD1">
        <w:rPr>
          <w:rFonts w:ascii="Bahnschrift Light" w:hAnsi="Bahnschrift Light" w:cstheme="minorHAnsi"/>
          <w:lang w:val="es-419"/>
        </w:rPr>
        <w:t xml:space="preserve"> </w:t>
      </w:r>
    </w:p>
    <w:p w:rsidR="007A535E" w:rsidRPr="004B3BD1" w:rsidRDefault="00C0136E"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stheme="minorHAnsi"/>
          <w:lang w:val="es-419"/>
        </w:rPr>
        <w:t>Tener un mínimo de 85 puntos de promedio genera</w:t>
      </w:r>
      <w:r w:rsidR="004B3BD1">
        <w:rPr>
          <w:rFonts w:ascii="Bahnschrift Light" w:hAnsi="Bahnschrift Light" w:cstheme="minorHAnsi"/>
          <w:lang w:val="es-419"/>
        </w:rPr>
        <w:t>l en el último periodo (beca socioeconómica)</w:t>
      </w:r>
      <w:r w:rsidR="00941601" w:rsidRPr="004B3BD1">
        <w:rPr>
          <w:rFonts w:ascii="Bahnschrift Light" w:hAnsi="Bahnschrift Light" w:cstheme="minorHAnsi"/>
          <w:lang w:val="es-419"/>
        </w:rPr>
        <w:t xml:space="preserve"> y 90 puntos para beca</w:t>
      </w:r>
      <w:r w:rsidR="007A535E" w:rsidRPr="004B3BD1">
        <w:rPr>
          <w:rFonts w:ascii="Bahnschrift Light" w:hAnsi="Bahnschrift Light" w:cstheme="minorHAnsi"/>
          <w:lang w:val="es-419"/>
        </w:rPr>
        <w:t>s por mérito académico</w:t>
      </w:r>
    </w:p>
    <w:p w:rsidR="007A535E" w:rsidRPr="004B3BD1" w:rsidRDefault="00C0136E"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stheme="minorHAnsi"/>
          <w:b/>
          <w:color w:val="008D9B"/>
          <w:lang w:val="es-419"/>
        </w:rPr>
        <w:t xml:space="preserve"> </w:t>
      </w:r>
      <w:r w:rsidRPr="004B3BD1">
        <w:rPr>
          <w:rFonts w:ascii="Bahnschrift Light" w:hAnsi="Bahnschrift Light" w:cstheme="minorHAnsi"/>
          <w:lang w:val="es-419"/>
        </w:rPr>
        <w:t>No superar el 20% de ausencias justificadas que permite la ley.</w:t>
      </w:r>
      <w:r w:rsidRPr="004B3BD1">
        <w:rPr>
          <w:rFonts w:ascii="Bahnschrift Light" w:hAnsi="Bahnschrift Light" w:cstheme="minorHAnsi"/>
          <w:b/>
          <w:lang w:val="es-419"/>
        </w:rPr>
        <w:t xml:space="preserve"> </w:t>
      </w:r>
    </w:p>
    <w:p w:rsidR="007A535E" w:rsidRPr="004B3BD1" w:rsidRDefault="00C0136E"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stheme="minorHAnsi"/>
          <w:b/>
          <w:color w:val="008D9B"/>
          <w:lang w:val="es-419"/>
        </w:rPr>
        <w:t xml:space="preserve"> </w:t>
      </w:r>
      <w:r w:rsidRPr="004B3BD1">
        <w:rPr>
          <w:rFonts w:ascii="Bahnschrift Light" w:hAnsi="Bahnschrift Light" w:cstheme="minorHAnsi"/>
          <w:lang w:val="es-419"/>
        </w:rPr>
        <w:t>No ausentarse de la universidad en ningún período académico</w:t>
      </w:r>
      <w:r w:rsidRPr="004B3BD1">
        <w:rPr>
          <w:rFonts w:ascii="Bahnschrift Light" w:hAnsi="Bahnschrift Light" w:cstheme="minorHAnsi"/>
          <w:b/>
          <w:lang w:val="es-419"/>
        </w:rPr>
        <w:t>.</w:t>
      </w:r>
      <w:r w:rsidRPr="004B3BD1">
        <w:rPr>
          <w:rFonts w:ascii="Bahnschrift Light" w:hAnsi="Bahnschrift Light" w:cstheme="minorHAnsi"/>
          <w:b/>
          <w:color w:val="008D9B"/>
          <w:lang w:val="es-419"/>
        </w:rPr>
        <w:t xml:space="preserve"> </w:t>
      </w:r>
    </w:p>
    <w:p w:rsidR="00EB44B4" w:rsidRPr="004B3BD1" w:rsidRDefault="00C0136E"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stheme="minorHAnsi"/>
          <w:lang w:val="es-419"/>
        </w:rPr>
        <w:t>No registrar deudas en el sistema financiero UMET</w:t>
      </w:r>
    </w:p>
    <w:p w:rsidR="00BB4F9E" w:rsidRPr="004B3BD1" w:rsidRDefault="00BB4F9E" w:rsidP="00BB4F9E">
      <w:pPr>
        <w:pStyle w:val="Prrafodelista"/>
        <w:spacing w:before="31"/>
        <w:ind w:left="1428" w:right="359"/>
        <w:jc w:val="both"/>
        <w:rPr>
          <w:rFonts w:ascii="Bahnschrift Light" w:hAnsi="Bahnschrift Light" w:cstheme="minorHAnsi"/>
          <w:lang w:val="es-419"/>
        </w:rPr>
      </w:pPr>
    </w:p>
    <w:p w:rsidR="00EB44B4" w:rsidRPr="004B3BD1" w:rsidRDefault="00660DAA"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olor w:val="010001"/>
          <w:lang w:val="es-419"/>
        </w:rPr>
        <w:t xml:space="preserve">Realizar captura en </w:t>
      </w:r>
      <w:r w:rsidR="00BB4F9E" w:rsidRPr="004B3BD1">
        <w:rPr>
          <w:rFonts w:ascii="Bahnschrift Light" w:hAnsi="Bahnschrift Light"/>
          <w:color w:val="010001"/>
          <w:lang w:val="es-419"/>
        </w:rPr>
        <w:t>sistema d</w:t>
      </w:r>
      <w:r w:rsidRPr="004B3BD1">
        <w:rPr>
          <w:rFonts w:ascii="Bahnschrift Light" w:hAnsi="Bahnschrift Light"/>
          <w:color w:val="010001"/>
          <w:lang w:val="es-419"/>
        </w:rPr>
        <w:t xml:space="preserve">el portal del alumno de que la solicitud ha sido </w:t>
      </w:r>
      <w:r w:rsidR="00BB4F9E" w:rsidRPr="004B3BD1">
        <w:rPr>
          <w:rFonts w:ascii="Bahnschrift Light" w:hAnsi="Bahnschrift Light"/>
          <w:color w:val="010001"/>
          <w:lang w:val="es-419"/>
        </w:rPr>
        <w:t>ACEPTADA</w:t>
      </w:r>
      <w:r w:rsidRPr="004B3BD1">
        <w:rPr>
          <w:rFonts w:ascii="Bahnschrift Light" w:hAnsi="Bahnschrift Light"/>
          <w:color w:val="010001"/>
          <w:lang w:val="es-419"/>
        </w:rPr>
        <w:t>.</w:t>
      </w:r>
    </w:p>
    <w:p w:rsidR="00EB44B4" w:rsidRPr="004B3BD1" w:rsidRDefault="0054300F"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olor w:val="010001"/>
          <w:lang w:val="es-419"/>
        </w:rPr>
        <w:t xml:space="preserve">Llenar el formulario </w:t>
      </w:r>
      <w:r w:rsidR="00EB44B4" w:rsidRPr="004B3BD1">
        <w:rPr>
          <w:rFonts w:ascii="Bahnschrift Light" w:hAnsi="Bahnschrift Light"/>
          <w:color w:val="010001"/>
          <w:lang w:val="es-419"/>
        </w:rPr>
        <w:t>por tipo de beca</w:t>
      </w:r>
      <w:r w:rsidRPr="004B3BD1">
        <w:rPr>
          <w:rFonts w:ascii="Bahnschrift Light" w:hAnsi="Bahnschrift Light"/>
          <w:color w:val="010001"/>
          <w:lang w:val="es-419"/>
        </w:rPr>
        <w:t xml:space="preserve"> con una foto de tamaño carnet actualizada. </w:t>
      </w:r>
    </w:p>
    <w:p w:rsidR="009047F0" w:rsidRPr="004B3BD1" w:rsidRDefault="0054300F"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olor w:val="010001"/>
          <w:lang w:val="es-419"/>
        </w:rPr>
        <w:t xml:space="preserve">Presentar copia de cédula </w:t>
      </w:r>
    </w:p>
    <w:p w:rsidR="00BB1FB3" w:rsidRPr="004B3BD1" w:rsidRDefault="0054300F" w:rsidP="00BB4F9E">
      <w:pPr>
        <w:pStyle w:val="Prrafodelista"/>
        <w:numPr>
          <w:ilvl w:val="0"/>
          <w:numId w:val="10"/>
        </w:numPr>
        <w:spacing w:before="31"/>
        <w:ind w:right="359"/>
        <w:jc w:val="both"/>
        <w:rPr>
          <w:rFonts w:ascii="Bahnschrift Light" w:hAnsi="Bahnschrift Light" w:cstheme="minorHAnsi"/>
          <w:lang w:val="es-419"/>
        </w:rPr>
      </w:pPr>
      <w:r w:rsidRPr="004B3BD1">
        <w:rPr>
          <w:rFonts w:ascii="Bahnschrift Light" w:hAnsi="Bahnschrift Light"/>
          <w:color w:val="010001"/>
          <w:lang w:val="es-419"/>
        </w:rPr>
        <w:t xml:space="preserve">Realizar el pago del </w:t>
      </w:r>
      <w:r w:rsidR="00660DAA" w:rsidRPr="004B3BD1">
        <w:rPr>
          <w:rFonts w:ascii="Bahnschrift Light" w:hAnsi="Bahnschrift Light"/>
          <w:color w:val="010001"/>
          <w:lang w:val="es-419"/>
        </w:rPr>
        <w:t>c</w:t>
      </w:r>
      <w:r w:rsidRPr="004B3BD1">
        <w:rPr>
          <w:rFonts w:ascii="Bahnschrift Light" w:hAnsi="Bahnschrift Light"/>
          <w:color w:val="010001"/>
          <w:lang w:val="es-419"/>
        </w:rPr>
        <w:t>erti</w:t>
      </w:r>
      <w:r w:rsidRPr="004B3BD1">
        <w:rPr>
          <w:rFonts w:ascii="Arial" w:hAnsi="Arial" w:cs="Arial"/>
          <w:color w:val="010001"/>
        </w:rPr>
        <w:t>ﬁ</w:t>
      </w:r>
      <w:r w:rsidRPr="004B3BD1">
        <w:rPr>
          <w:rFonts w:ascii="Bahnschrift Light" w:hAnsi="Bahnschrift Light"/>
          <w:color w:val="010001"/>
          <w:lang w:val="es-419"/>
        </w:rPr>
        <w:t xml:space="preserve">cado de </w:t>
      </w:r>
      <w:r w:rsidR="00AB03D0" w:rsidRPr="004B3BD1">
        <w:rPr>
          <w:rFonts w:ascii="Bahnschrift Light" w:hAnsi="Bahnschrift Light"/>
          <w:color w:val="010001"/>
          <w:lang w:val="es-419"/>
        </w:rPr>
        <w:t>n</w:t>
      </w:r>
      <w:r w:rsidRPr="004B3BD1">
        <w:rPr>
          <w:rFonts w:ascii="Bahnschrift Light" w:hAnsi="Bahnschrift Light"/>
          <w:color w:val="010001"/>
          <w:lang w:val="es-419"/>
        </w:rPr>
        <w:t xml:space="preserve">otas al </w:t>
      </w:r>
      <w:r w:rsidR="00BB4F9E" w:rsidRPr="004B3BD1">
        <w:rPr>
          <w:rFonts w:ascii="Bahnschrift Light" w:hAnsi="Bahnschrift Light"/>
          <w:color w:val="010001"/>
          <w:lang w:val="es-419"/>
        </w:rPr>
        <w:t>D</w:t>
      </w:r>
      <w:r w:rsidRPr="004B3BD1">
        <w:rPr>
          <w:rFonts w:ascii="Bahnschrift Light" w:hAnsi="Bahnschrift Light"/>
          <w:color w:val="010001"/>
          <w:lang w:val="es-419"/>
        </w:rPr>
        <w:t xml:space="preserve">pto. </w:t>
      </w:r>
      <w:r w:rsidR="00BB4F9E" w:rsidRPr="004B3BD1">
        <w:rPr>
          <w:rFonts w:ascii="Bahnschrift Light" w:hAnsi="Bahnschrift Light"/>
          <w:color w:val="010001"/>
          <w:lang w:val="es-419"/>
        </w:rPr>
        <w:t>f</w:t>
      </w:r>
      <w:r w:rsidRPr="004B3BD1">
        <w:rPr>
          <w:rFonts w:ascii="Bahnschrift Light" w:hAnsi="Bahnschrift Light"/>
          <w:color w:val="010001"/>
          <w:lang w:val="es-419"/>
        </w:rPr>
        <w:t>ina</w:t>
      </w:r>
      <w:r w:rsidR="00BB4F9E" w:rsidRPr="004B3BD1">
        <w:rPr>
          <w:rFonts w:ascii="Bahnschrift Light" w:hAnsi="Bahnschrift Light"/>
          <w:color w:val="010001"/>
          <w:lang w:val="es-419"/>
        </w:rPr>
        <w:t>nciero y ajuntar el comprobante</w:t>
      </w:r>
      <w:r w:rsidRPr="004B3BD1">
        <w:rPr>
          <w:rFonts w:ascii="Bahnschrift Light" w:hAnsi="Bahnschrift Light"/>
          <w:color w:val="010001"/>
          <w:lang w:val="es-419"/>
        </w:rPr>
        <w:t>.</w:t>
      </w:r>
    </w:p>
    <w:p w:rsidR="00BB1FB3" w:rsidRPr="004B3BD1" w:rsidRDefault="00BB1FB3">
      <w:pPr>
        <w:spacing w:before="9" w:line="160" w:lineRule="exact"/>
        <w:rPr>
          <w:rFonts w:ascii="Bahnschrift Light" w:hAnsi="Bahnschrift Light"/>
          <w:b/>
          <w:color w:val="008D9B"/>
          <w:sz w:val="22"/>
          <w:szCs w:val="22"/>
          <w:lang w:val="es-419"/>
        </w:rPr>
      </w:pPr>
    </w:p>
    <w:p w:rsidR="00BC58E4" w:rsidRPr="004B3BD1" w:rsidRDefault="00BC58E4">
      <w:pPr>
        <w:spacing w:line="200" w:lineRule="exact"/>
        <w:rPr>
          <w:rFonts w:ascii="Bahnschrift Light" w:hAnsi="Bahnschrift Light"/>
          <w:sz w:val="22"/>
          <w:szCs w:val="22"/>
          <w:lang w:val="es-ES"/>
        </w:rPr>
      </w:pPr>
    </w:p>
    <w:p w:rsidR="004B3BD1" w:rsidRPr="004B3BD1" w:rsidRDefault="004B3BD1" w:rsidP="009047F0">
      <w:pPr>
        <w:pStyle w:val="Prrafodelista"/>
        <w:spacing w:before="31"/>
        <w:ind w:right="359"/>
        <w:rPr>
          <w:rFonts w:ascii="Bahnschrift Light" w:hAnsi="Bahnschrift Light" w:cstheme="minorHAnsi"/>
          <w:b/>
          <w:color w:val="008D9B"/>
          <w:lang w:val="es-419"/>
        </w:rPr>
      </w:pPr>
    </w:p>
    <w:p w:rsidR="004B3BD1" w:rsidRPr="004B3BD1" w:rsidRDefault="004B3BD1" w:rsidP="009047F0">
      <w:pPr>
        <w:pStyle w:val="Prrafodelista"/>
        <w:spacing w:before="31"/>
        <w:ind w:right="359"/>
        <w:rPr>
          <w:rFonts w:ascii="Bahnschrift Light" w:hAnsi="Bahnschrift Light" w:cstheme="minorHAnsi"/>
          <w:b/>
          <w:color w:val="008D9B"/>
          <w:lang w:val="es-419"/>
        </w:rPr>
      </w:pPr>
    </w:p>
    <w:p w:rsidR="00EB44B4" w:rsidRPr="004B3BD1" w:rsidRDefault="009047F0" w:rsidP="009047F0">
      <w:pPr>
        <w:pStyle w:val="Prrafodelista"/>
        <w:spacing w:before="31"/>
        <w:ind w:right="359"/>
        <w:rPr>
          <w:rFonts w:ascii="Bahnschrift Light" w:hAnsi="Bahnschrift Light" w:cstheme="minorHAnsi"/>
          <w:b/>
          <w:color w:val="008D9B"/>
          <w:lang w:val="es-419"/>
        </w:rPr>
      </w:pPr>
      <w:r w:rsidRPr="004B3BD1">
        <w:rPr>
          <w:rFonts w:ascii="Bahnschrift Light" w:hAnsi="Bahnschrift Light" w:cstheme="minorHAnsi"/>
          <w:b/>
          <w:color w:val="008D9B"/>
          <w:lang w:val="es-419"/>
        </w:rPr>
        <w:t>Requisitos para por situación socioeconómica</w:t>
      </w:r>
    </w:p>
    <w:p w:rsidR="00EB44B4" w:rsidRPr="004B3BD1" w:rsidRDefault="00EB44B4" w:rsidP="00EB44B4">
      <w:pPr>
        <w:autoSpaceDE w:val="0"/>
        <w:autoSpaceDN w:val="0"/>
        <w:adjustRightInd w:val="0"/>
        <w:ind w:left="708"/>
        <w:rPr>
          <w:rFonts w:ascii="Bahnschrift Light" w:hAnsi="Bahnschrift Light"/>
          <w:color w:val="000000"/>
          <w:sz w:val="22"/>
          <w:szCs w:val="22"/>
          <w:lang w:val="es-419"/>
        </w:rPr>
      </w:pPr>
      <w:r w:rsidRPr="004B3BD1">
        <w:rPr>
          <w:rFonts w:ascii="Bahnschrift Light" w:hAnsi="Bahnschrift Light"/>
          <w:color w:val="000000"/>
          <w:sz w:val="22"/>
          <w:szCs w:val="22"/>
          <w:lang w:val="es-419"/>
        </w:rPr>
        <w:t xml:space="preserve">Se atenderán solo las solicitudes de alumnos que se encuentren atravesando una difícil situación-económica, comprobada según los siguientes documentos: </w:t>
      </w:r>
    </w:p>
    <w:p w:rsidR="00EB44B4" w:rsidRPr="004B3BD1" w:rsidRDefault="00EB44B4" w:rsidP="00EB44B4">
      <w:pPr>
        <w:autoSpaceDE w:val="0"/>
        <w:autoSpaceDN w:val="0"/>
        <w:adjustRightInd w:val="0"/>
        <w:rPr>
          <w:rFonts w:ascii="Bahnschrift Light" w:hAnsi="Bahnschrift Light"/>
          <w:sz w:val="22"/>
          <w:szCs w:val="22"/>
          <w:lang w:val="es-419"/>
        </w:rPr>
      </w:pPr>
      <w:r w:rsidRPr="004B3BD1">
        <w:rPr>
          <w:rFonts w:ascii="Bahnschrift Light" w:hAnsi="Bahnschrift Light"/>
          <w:color w:val="000000"/>
          <w:sz w:val="22"/>
          <w:szCs w:val="22"/>
          <w:lang w:val="es-419"/>
        </w:rPr>
        <w:t xml:space="preserve">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Solicitud</w:t>
      </w:r>
      <w:r w:rsidRPr="004B3BD1">
        <w:rPr>
          <w:rFonts w:ascii="Bahnschrift Light" w:hAnsi="Bahnschrift Light"/>
          <w:b/>
          <w:bCs/>
          <w:color w:val="000000"/>
          <w:lang w:val="es-419"/>
        </w:rPr>
        <w:t xml:space="preserve"> </w:t>
      </w:r>
      <w:r w:rsidRPr="004B3BD1">
        <w:rPr>
          <w:rFonts w:ascii="Bahnschrift Light" w:hAnsi="Bahnschrift Light"/>
          <w:color w:val="000000"/>
          <w:lang w:val="es-419"/>
        </w:rPr>
        <w:t xml:space="preserve">escrita por el estudiante donde refiera su real situación socioeconómica, en la que deberá justificar que no cuenta con recursos suficientes en su hogar y las personas con las cuales convive, para financiar los estudios.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 xml:space="preserve">Certificación emitida por la Superintendencia de Bancos, en la que se especifique que el estudiante o las personas de quienes depende el alumno, registran o no cuentas en Bancos y/o Cooperativas.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 xml:space="preserve">Certificado del Servicio de Rentas Internas, respecto de si el estudiante o las personas de quienes depende cuentan o no con Registro Único de Contribuyentes.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 xml:space="preserve">Certificado del Instituto Ecuatoriano de Seguridad Social, respecto de si el estudiante o las personas de las que dependen cuentan con afiliación patronal a esa Institución.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 xml:space="preserve">Certificación emitida por la Jefatura de Tránsito, en la que se especifique si las personas de quienes depende son o no propietarios de vehículos.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 xml:space="preserve">Contrato de arrendamiento si la vivienda es arrendada y recibo certificado del último mes de pago, en el que consten los nombres, cédula de ciudadanía, dirección y teléfono del arrendador.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 xml:space="preserve">Carné de jubilación y comprobante de pago de pensiones en el caso de que sus padres sean jubilados.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 xml:space="preserve">Original y/o copia del certificado de divorcio y/o copia de la cédula de ciudadanía de los padres en el caso de que estos sean divorciados.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Si el estudiante es menor de 21 años, deberá presentar certificado del Consejo de la</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 xml:space="preserve">Judicatura que determine si recibe o no pensión alimenticia, atento el título V del Código Orgánico de la Niñez y la Adolescencia. </w:t>
      </w:r>
    </w:p>
    <w:p w:rsidR="00EB44B4" w:rsidRPr="004B3BD1" w:rsidRDefault="00EB44B4" w:rsidP="00EB44B4">
      <w:pPr>
        <w:pStyle w:val="Prrafodelista"/>
        <w:numPr>
          <w:ilvl w:val="0"/>
          <w:numId w:val="12"/>
        </w:numPr>
        <w:autoSpaceDE w:val="0"/>
        <w:autoSpaceDN w:val="0"/>
        <w:adjustRightInd w:val="0"/>
        <w:jc w:val="both"/>
        <w:rPr>
          <w:rFonts w:ascii="Bahnschrift Light" w:hAnsi="Bahnschrift Light"/>
          <w:color w:val="000000"/>
          <w:lang w:val="es-419"/>
        </w:rPr>
      </w:pPr>
      <w:r w:rsidRPr="004B3BD1">
        <w:rPr>
          <w:rFonts w:ascii="Bahnschrift Light" w:hAnsi="Bahnschrift Light"/>
          <w:color w:val="000000"/>
          <w:lang w:val="es-419"/>
        </w:rPr>
        <w:t xml:space="preserve">Certificado médico actualizado o carné de discapacidad de padres y/o familiares a cargo del estudiante en el caso de que estos presenten problemas de salud graves y/ o incapacidad física.  </w:t>
      </w:r>
    </w:p>
    <w:p w:rsidR="009047F0" w:rsidRPr="004B3BD1" w:rsidRDefault="009047F0" w:rsidP="009047F0">
      <w:pPr>
        <w:spacing w:before="31" w:line="260" w:lineRule="exact"/>
        <w:ind w:firstLine="708"/>
        <w:rPr>
          <w:rFonts w:ascii="Bahnschrift Light" w:hAnsi="Bahnschrift Light"/>
          <w:b/>
          <w:color w:val="008D9B"/>
          <w:position w:val="-1"/>
          <w:sz w:val="22"/>
          <w:szCs w:val="22"/>
          <w:lang w:val="es-419"/>
        </w:rPr>
      </w:pPr>
    </w:p>
    <w:p w:rsidR="009047F0" w:rsidRPr="004B3BD1" w:rsidRDefault="009047F0" w:rsidP="009047F0">
      <w:pPr>
        <w:spacing w:before="31" w:line="260" w:lineRule="exact"/>
        <w:ind w:firstLine="708"/>
        <w:rPr>
          <w:rFonts w:ascii="Bahnschrift Light" w:hAnsi="Bahnschrift Light"/>
          <w:b/>
          <w:color w:val="008D9B"/>
          <w:position w:val="-1"/>
          <w:sz w:val="22"/>
          <w:szCs w:val="22"/>
          <w:lang w:val="es-419"/>
        </w:rPr>
      </w:pPr>
      <w:r w:rsidRPr="004B3BD1">
        <w:rPr>
          <w:rFonts w:ascii="Bahnschrift Light" w:hAnsi="Bahnschrift Light"/>
          <w:b/>
          <w:color w:val="008D9B"/>
          <w:position w:val="-1"/>
          <w:sz w:val="22"/>
          <w:szCs w:val="22"/>
          <w:lang w:val="es-419"/>
        </w:rPr>
        <w:t xml:space="preserve">Retiro de becas asignadas. </w:t>
      </w:r>
    </w:p>
    <w:p w:rsidR="009047F0" w:rsidRPr="004B3BD1" w:rsidRDefault="009047F0" w:rsidP="009047F0">
      <w:pPr>
        <w:autoSpaceDE w:val="0"/>
        <w:autoSpaceDN w:val="0"/>
        <w:adjustRightInd w:val="0"/>
        <w:ind w:firstLine="708"/>
        <w:rPr>
          <w:rFonts w:ascii="Bahnschrift Light" w:hAnsi="Bahnschrift Light"/>
          <w:b/>
          <w:bCs/>
          <w:color w:val="000000"/>
          <w:sz w:val="22"/>
          <w:szCs w:val="22"/>
          <w:lang w:val="es-419"/>
        </w:rPr>
      </w:pPr>
      <w:r w:rsidRPr="004B3BD1">
        <w:rPr>
          <w:rFonts w:ascii="Bahnschrift Light" w:hAnsi="Bahnschrift Light"/>
          <w:b/>
          <w:bCs/>
          <w:color w:val="000000"/>
          <w:sz w:val="22"/>
          <w:szCs w:val="22"/>
          <w:lang w:val="es-419"/>
        </w:rPr>
        <w:t xml:space="preserve"> </w:t>
      </w:r>
    </w:p>
    <w:p w:rsidR="00EB44B4" w:rsidRPr="004B3BD1" w:rsidRDefault="009047F0" w:rsidP="009047F0">
      <w:pPr>
        <w:autoSpaceDE w:val="0"/>
        <w:autoSpaceDN w:val="0"/>
        <w:adjustRightInd w:val="0"/>
        <w:ind w:left="708"/>
        <w:jc w:val="both"/>
        <w:rPr>
          <w:rFonts w:ascii="Bahnschrift Light" w:hAnsi="Bahnschrift Light"/>
          <w:color w:val="000000"/>
          <w:sz w:val="22"/>
          <w:szCs w:val="22"/>
          <w:lang w:val="es-419"/>
        </w:rPr>
      </w:pPr>
      <w:r w:rsidRPr="004B3BD1">
        <w:rPr>
          <w:rFonts w:ascii="Bahnschrift Light" w:hAnsi="Bahnschrift Light"/>
          <w:color w:val="000000"/>
          <w:sz w:val="22"/>
          <w:szCs w:val="22"/>
          <w:lang w:val="es-419"/>
        </w:rPr>
        <w:t>La revocatoria y retiro de becas se realizará en los siguientes casos: por incumplimiento de los requisitos y responsabilidades académicas y el procedimiento de adjudicación y renovación de becas fijados en los artículos anteriores; por presentación de información falsa o falsificada, debidamente comprobada para el acceso a la beca; por sanción como resultado de un proceso disciplinario.</w:t>
      </w:r>
    </w:p>
    <w:p w:rsidR="009047F0" w:rsidRPr="004B3BD1" w:rsidRDefault="009047F0" w:rsidP="009047F0">
      <w:pPr>
        <w:spacing w:before="31" w:line="260" w:lineRule="exact"/>
        <w:jc w:val="both"/>
        <w:rPr>
          <w:rFonts w:ascii="Bahnschrift Light" w:hAnsi="Bahnschrift Light"/>
          <w:b/>
          <w:color w:val="008D9B"/>
          <w:position w:val="-1"/>
          <w:sz w:val="22"/>
          <w:szCs w:val="22"/>
          <w:lang w:val="es-419"/>
        </w:rPr>
      </w:pPr>
    </w:p>
    <w:p w:rsidR="004F7C9B" w:rsidRPr="004B3BD1" w:rsidRDefault="004F7C9B" w:rsidP="004F7C9B">
      <w:pPr>
        <w:spacing w:before="31" w:line="260" w:lineRule="exact"/>
        <w:ind w:left="1334"/>
        <w:jc w:val="center"/>
        <w:rPr>
          <w:rFonts w:ascii="Bahnschrift Light" w:hAnsi="Bahnschrift Light"/>
          <w:sz w:val="22"/>
          <w:szCs w:val="22"/>
          <w:lang w:val="es-419"/>
        </w:rPr>
      </w:pPr>
      <w:r w:rsidRPr="004B3BD1">
        <w:rPr>
          <w:rFonts w:ascii="Bahnschrift Light" w:hAnsi="Bahnschrift Light"/>
          <w:b/>
          <w:color w:val="008D9B"/>
          <w:position w:val="-1"/>
          <w:sz w:val="22"/>
          <w:szCs w:val="22"/>
          <w:lang w:val="es-419"/>
        </w:rPr>
        <w:t>INFORMACION GENERAL</w:t>
      </w:r>
    </w:p>
    <w:p w:rsidR="004F7C9B" w:rsidRPr="004B3BD1" w:rsidRDefault="004F7C9B" w:rsidP="004F7C9B">
      <w:pPr>
        <w:shd w:val="clear" w:color="auto" w:fill="FFFFFF"/>
        <w:rPr>
          <w:rFonts w:ascii="Bahnschrift Light" w:hAnsi="Bahnschrift Light"/>
          <w:sz w:val="22"/>
          <w:szCs w:val="22"/>
          <w:lang w:val="es-419"/>
        </w:rPr>
      </w:pPr>
    </w:p>
    <w:p w:rsidR="004B3BD1" w:rsidRPr="004B3BD1" w:rsidRDefault="004F7C9B" w:rsidP="004B3BD1">
      <w:pPr>
        <w:ind w:left="1068"/>
        <w:rPr>
          <w:rFonts w:ascii="Bahnschrift Light" w:hAnsi="Bahnschrift Light"/>
          <w:b/>
          <w:sz w:val="22"/>
          <w:szCs w:val="22"/>
          <w:lang w:val="es-419"/>
        </w:rPr>
      </w:pPr>
      <w:r w:rsidRPr="004B3BD1">
        <w:rPr>
          <w:rFonts w:ascii="Bahnschrift Light" w:hAnsi="Bahnschrift Light"/>
          <w:b/>
          <w:sz w:val="22"/>
          <w:szCs w:val="22"/>
          <w:lang w:val="es-419"/>
        </w:rPr>
        <w:t xml:space="preserve">Se indicará si la beca ha sido aprobada o denegada </w:t>
      </w:r>
      <w:r w:rsidR="009047F0" w:rsidRPr="004B3BD1">
        <w:rPr>
          <w:rFonts w:ascii="Bahnschrift Light" w:hAnsi="Bahnschrift Light"/>
          <w:b/>
          <w:sz w:val="22"/>
          <w:szCs w:val="22"/>
          <w:lang w:val="es-419"/>
        </w:rPr>
        <w:t>la fecha de</w:t>
      </w:r>
      <w:r w:rsidRPr="004B3BD1">
        <w:rPr>
          <w:rFonts w:ascii="Bahnschrift Light" w:hAnsi="Bahnschrift Light"/>
          <w:b/>
          <w:sz w:val="22"/>
          <w:szCs w:val="22"/>
          <w:lang w:val="es-419"/>
        </w:rPr>
        <w:t xml:space="preserve"> matriculación </w:t>
      </w:r>
      <w:r w:rsidR="009047F0" w:rsidRPr="004B3BD1">
        <w:rPr>
          <w:rFonts w:ascii="Bahnschrift Light" w:hAnsi="Bahnschrift Light"/>
          <w:b/>
          <w:sz w:val="22"/>
          <w:szCs w:val="22"/>
          <w:lang w:val="es-419"/>
        </w:rPr>
        <w:t>designada</w:t>
      </w:r>
      <w:r w:rsidRPr="004B3BD1">
        <w:rPr>
          <w:rFonts w:ascii="Bahnschrift Light" w:hAnsi="Bahnschrift Light"/>
          <w:b/>
          <w:sz w:val="22"/>
          <w:szCs w:val="22"/>
          <w:lang w:val="es-419"/>
        </w:rPr>
        <w:t xml:space="preserve"> específicamente </w:t>
      </w:r>
      <w:r w:rsidR="009047F0" w:rsidRPr="004B3BD1">
        <w:rPr>
          <w:rFonts w:ascii="Bahnschrift Light" w:hAnsi="Bahnschrift Light"/>
          <w:b/>
          <w:sz w:val="22"/>
          <w:szCs w:val="22"/>
          <w:lang w:val="es-419"/>
        </w:rPr>
        <w:t>para</w:t>
      </w:r>
      <w:r w:rsidRPr="004B3BD1">
        <w:rPr>
          <w:rFonts w:ascii="Bahnschrift Light" w:hAnsi="Bahnschrift Light"/>
          <w:b/>
          <w:sz w:val="22"/>
          <w:szCs w:val="22"/>
          <w:lang w:val="es-419"/>
        </w:rPr>
        <w:t xml:space="preserve"> los postulantes de</w:t>
      </w:r>
      <w:r w:rsidR="009047F0" w:rsidRPr="004B3BD1">
        <w:rPr>
          <w:rFonts w:ascii="Bahnschrift Light" w:hAnsi="Bahnschrift Light"/>
          <w:b/>
          <w:sz w:val="22"/>
          <w:szCs w:val="22"/>
          <w:lang w:val="es-419"/>
        </w:rPr>
        <w:t xml:space="preserve"> becas</w:t>
      </w:r>
      <w:r w:rsidRPr="004B3BD1">
        <w:rPr>
          <w:rFonts w:ascii="Bahnschrift Light" w:hAnsi="Bahnschrift Light"/>
          <w:b/>
          <w:sz w:val="22"/>
          <w:szCs w:val="22"/>
          <w:lang w:val="es-419"/>
        </w:rPr>
        <w:t>.</w:t>
      </w:r>
    </w:p>
    <w:p w:rsidR="004B3BD1" w:rsidRPr="004B3BD1" w:rsidRDefault="004B3BD1" w:rsidP="004B3BD1">
      <w:pPr>
        <w:ind w:left="1068"/>
        <w:rPr>
          <w:rFonts w:ascii="Bahnschrift Light" w:hAnsi="Bahnschrift Light"/>
          <w:b/>
          <w:sz w:val="22"/>
          <w:szCs w:val="22"/>
          <w:lang w:val="es-419"/>
        </w:rPr>
      </w:pPr>
    </w:p>
    <w:p w:rsidR="0053004E" w:rsidRPr="004B3BD1" w:rsidRDefault="004B3BD1" w:rsidP="004B3BD1">
      <w:pPr>
        <w:ind w:left="1068"/>
        <w:rPr>
          <w:rFonts w:ascii="Bahnschrift Light" w:hAnsi="Bahnschrift Light"/>
          <w:b/>
          <w:sz w:val="22"/>
          <w:szCs w:val="22"/>
          <w:lang w:val="es-419"/>
        </w:rPr>
      </w:pPr>
      <w:r w:rsidRPr="004B3BD1">
        <w:rPr>
          <w:rFonts w:ascii="Bahnschrift Light" w:hAnsi="Bahnschrift Light"/>
          <w:b/>
          <w:sz w:val="22"/>
          <w:szCs w:val="22"/>
          <w:lang w:val="es-419"/>
        </w:rPr>
        <w:t xml:space="preserve">Para solicitar información adicional contactarse al siguiente correo: </w:t>
      </w:r>
      <w:r w:rsidRPr="004B3BD1">
        <w:rPr>
          <w:rFonts w:ascii="Bahnschrift Light" w:hAnsi="Bahnschrift Light"/>
          <w:sz w:val="22"/>
          <w:szCs w:val="22"/>
          <w:lang w:val="es-419"/>
        </w:rPr>
        <w:t>achambav@umet.edu.ec</w:t>
      </w:r>
      <w:r w:rsidR="0053004E" w:rsidRPr="004B3BD1">
        <w:rPr>
          <w:rFonts w:ascii="Bahnschrift Light" w:hAnsi="Bahnschrift Light"/>
          <w:sz w:val="22"/>
          <w:szCs w:val="22"/>
          <w:lang w:val="es-419"/>
        </w:rPr>
        <w:t xml:space="preserve">          </w:t>
      </w:r>
    </w:p>
    <w:p w:rsidR="00EB44B4" w:rsidRPr="004B3BD1" w:rsidRDefault="00EB44B4" w:rsidP="0053004E">
      <w:pPr>
        <w:ind w:left="360" w:firstLine="708"/>
        <w:rPr>
          <w:rFonts w:ascii="Bahnschrift Light" w:hAnsi="Bahnschrift Light"/>
          <w:b/>
          <w:sz w:val="22"/>
          <w:szCs w:val="22"/>
          <w:lang w:val="es-419"/>
        </w:rPr>
      </w:pPr>
    </w:p>
    <w:p w:rsidR="00BC58E4" w:rsidRPr="004B3BD1" w:rsidRDefault="00BC58E4" w:rsidP="0053004E">
      <w:pPr>
        <w:ind w:left="360" w:firstLine="708"/>
        <w:rPr>
          <w:rFonts w:ascii="Bahnschrift Light" w:hAnsi="Bahnschrift Light"/>
          <w:b/>
          <w:sz w:val="22"/>
          <w:szCs w:val="22"/>
          <w:lang w:val="es-419"/>
        </w:rPr>
      </w:pPr>
      <w:bookmarkStart w:id="0" w:name="_GoBack"/>
      <w:bookmarkEnd w:id="0"/>
    </w:p>
    <w:p w:rsidR="004F7C9B" w:rsidRPr="004B3BD1" w:rsidRDefault="004B3BD1" w:rsidP="009047F0">
      <w:pPr>
        <w:spacing w:before="31" w:line="260" w:lineRule="exact"/>
        <w:ind w:left="1334"/>
        <w:jc w:val="center"/>
        <w:rPr>
          <w:rFonts w:ascii="Bahnschrift Light" w:hAnsi="Bahnschrift Light"/>
          <w:b/>
          <w:color w:val="008D9B"/>
          <w:position w:val="-1"/>
          <w:sz w:val="22"/>
          <w:szCs w:val="22"/>
          <w:lang w:val="es-419"/>
        </w:rPr>
      </w:pPr>
      <w:r w:rsidRPr="004B3BD1">
        <w:rPr>
          <w:rFonts w:ascii="Bahnschrift Light" w:hAnsi="Bahnschrift Light"/>
          <w:b/>
          <w:color w:val="008D9B"/>
          <w:position w:val="-1"/>
          <w:sz w:val="22"/>
          <w:szCs w:val="22"/>
          <w:lang w:val="es-419"/>
        </w:rPr>
        <w:t xml:space="preserve">LA </w:t>
      </w:r>
      <w:r w:rsidR="004F7C9B" w:rsidRPr="004B3BD1">
        <w:rPr>
          <w:rFonts w:ascii="Bahnschrift Light" w:hAnsi="Bahnschrift Light"/>
          <w:b/>
          <w:color w:val="008D9B"/>
          <w:position w:val="-1"/>
          <w:sz w:val="22"/>
          <w:szCs w:val="22"/>
          <w:lang w:val="es-419"/>
        </w:rPr>
        <w:t>ENTREGA DE</w:t>
      </w:r>
      <w:r w:rsidRPr="004B3BD1">
        <w:rPr>
          <w:rFonts w:ascii="Bahnschrift Light" w:hAnsi="Bahnschrift Light"/>
          <w:b/>
          <w:color w:val="008D9B"/>
          <w:position w:val="-1"/>
          <w:sz w:val="22"/>
          <w:szCs w:val="22"/>
          <w:lang w:val="es-419"/>
        </w:rPr>
        <w:t xml:space="preserve"> LA</w:t>
      </w:r>
      <w:r w:rsidR="004F7C9B" w:rsidRPr="004B3BD1">
        <w:rPr>
          <w:rFonts w:ascii="Bahnschrift Light" w:hAnsi="Bahnschrift Light"/>
          <w:b/>
          <w:color w:val="008D9B"/>
          <w:position w:val="-1"/>
          <w:sz w:val="22"/>
          <w:szCs w:val="22"/>
          <w:lang w:val="es-419"/>
        </w:rPr>
        <w:t xml:space="preserve"> DOCUMENTACIÓN EN OFICINAS DE BIENESTAR ESTUDIANTIL</w:t>
      </w:r>
    </w:p>
    <w:p w:rsidR="004F7C9B" w:rsidRPr="004B3BD1" w:rsidRDefault="004F7C9B" w:rsidP="004F7C9B">
      <w:pPr>
        <w:jc w:val="center"/>
        <w:rPr>
          <w:rFonts w:ascii="Bahnschrift Light" w:hAnsi="Bahnschrift Light"/>
          <w:b/>
          <w:sz w:val="22"/>
          <w:szCs w:val="22"/>
          <w:lang w:val="es-419"/>
        </w:rPr>
      </w:pPr>
    </w:p>
    <w:p w:rsidR="004F7C9B" w:rsidRPr="004B3BD1" w:rsidRDefault="004F7C9B" w:rsidP="004F7C9B">
      <w:pPr>
        <w:shd w:val="clear" w:color="auto" w:fill="FFFFFF"/>
        <w:ind w:left="1068"/>
        <w:rPr>
          <w:rFonts w:ascii="Bahnschrift Light" w:hAnsi="Bahnschrift Light"/>
          <w:sz w:val="22"/>
          <w:szCs w:val="22"/>
          <w:lang w:val="es-419"/>
        </w:rPr>
      </w:pPr>
    </w:p>
    <w:sectPr w:rsidR="004F7C9B" w:rsidRPr="004B3BD1" w:rsidSect="00FD74C6">
      <w:headerReference w:type="default" r:id="rId8"/>
      <w:type w:val="continuous"/>
      <w:pgSz w:w="11920" w:h="16840"/>
      <w:pgMar w:top="1134" w:right="108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6D7" w:rsidRDefault="00A066D7">
      <w:r>
        <w:separator/>
      </w:r>
    </w:p>
  </w:endnote>
  <w:endnote w:type="continuationSeparator" w:id="0">
    <w:p w:rsidR="00A066D7" w:rsidRDefault="00A0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6D7" w:rsidRDefault="00A066D7">
      <w:r>
        <w:separator/>
      </w:r>
    </w:p>
  </w:footnote>
  <w:footnote w:type="continuationSeparator" w:id="0">
    <w:p w:rsidR="00A066D7" w:rsidRDefault="00A066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8E4" w:rsidRPr="00503201" w:rsidRDefault="00061552" w:rsidP="00BC58E4">
    <w:pPr>
      <w:ind w:right="474"/>
      <w:jc w:val="right"/>
      <w:rPr>
        <w:b/>
        <w:color w:val="006666"/>
        <w:sz w:val="18"/>
      </w:rPr>
    </w:pPr>
    <w:r>
      <w:rPr>
        <w:noProof/>
        <w:lang w:val="es-419" w:eastAsia="es-419"/>
      </w:rPr>
      <w:drawing>
        <wp:anchor distT="0" distB="0" distL="114300" distR="114300" simplePos="0" relativeHeight="251676160" behindDoc="1" locked="0" layoutInCell="1" allowOverlap="1" wp14:anchorId="613AA824" wp14:editId="225145DF">
          <wp:simplePos x="0" y="0"/>
          <wp:positionH relativeFrom="margin">
            <wp:align>center</wp:align>
          </wp:positionH>
          <wp:positionV relativeFrom="margin">
            <wp:posOffset>-1320165</wp:posOffset>
          </wp:positionV>
          <wp:extent cx="7559675" cy="11696700"/>
          <wp:effectExtent l="0" t="0" r="3175" b="0"/>
          <wp:wrapNone/>
          <wp:docPr id="1444310651" name="Imagen 2" descr="Imagen que contiene Interfaz de usuario gráfica">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10651" name="Imagen 2" descr="Imagen que contiene Interfaz de usuario gráfica">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2" cy="11697206"/>
                  </a:xfrm>
                  <a:prstGeom prst="rect">
                    <a:avLst/>
                  </a:prstGeom>
                </pic:spPr>
              </pic:pic>
            </a:graphicData>
          </a:graphic>
          <wp14:sizeRelH relativeFrom="page">
            <wp14:pctWidth>0</wp14:pctWidth>
          </wp14:sizeRelH>
          <wp14:sizeRelV relativeFrom="page">
            <wp14:pctHeight>0</wp14:pctHeight>
          </wp14:sizeRelV>
        </wp:anchor>
      </w:drawing>
    </w:r>
    <w:r w:rsidR="00BC58E4">
      <w:rPr>
        <w:b/>
      </w:rPr>
      <w:t xml:space="preserve">                                                                                                                                                                                                                                                         </w:t>
    </w:r>
  </w:p>
  <w:p w:rsidR="00BB1FB3" w:rsidRDefault="00A066D7">
    <w:pPr>
      <w:spacing w:line="200" w:lineRule="exact"/>
    </w:pPr>
    <w:r>
      <w:pict>
        <v:shapetype id="_x0000_t202" coordsize="21600,21600" o:spt="202" path="m,l,21600r21600,l21600,xe">
          <v:stroke joinstyle="miter"/>
          <v:path gradientshapeok="t" o:connecttype="rect"/>
        </v:shapetype>
        <v:shape id="_x0000_s2050" type="#_x0000_t202" style="position:absolute;margin-left:416.6pt;margin-top:22.6pt;width:120.15pt;height:33.7pt;z-index:-251643392;mso-position-horizontal-relative:page;mso-position-vertical-relative:page" filled="f" stroked="f">
          <v:textbox style="mso-next-textbox:#_x0000_s2050" inset="0,0,0,0">
            <w:txbxContent>
              <w:p w:rsidR="00BB1FB3" w:rsidRPr="00356F10" w:rsidRDefault="00BB1FB3">
                <w:pPr>
                  <w:spacing w:line="300" w:lineRule="exact"/>
                  <w:ind w:left="20" w:right="-47"/>
                  <w:rPr>
                    <w:sz w:val="31"/>
                    <w:szCs w:val="31"/>
                    <w:lang w:val="es-419"/>
                  </w:rPr>
                </w:pPr>
              </w:p>
            </w:txbxContent>
          </v:textbox>
          <w10:wrap anchorx="page" anchory="page"/>
        </v:shape>
      </w:pict>
    </w:r>
    <w:r>
      <w:pict>
        <v:shape id="_x0000_s2049" type="#_x0000_t202" style="position:absolute;margin-left:437.35pt;margin-top:73.4pt;width:73.25pt;height:28.2pt;z-index:-251642368;mso-position-horizontal-relative:page;mso-position-vertical-relative:page" filled="f" stroked="f">
          <v:textbox style="mso-next-textbox:#_x0000_s2049" inset="0,0,0,0">
            <w:txbxContent>
              <w:p w:rsidR="00BB1FB3" w:rsidRDefault="00BB1FB3" w:rsidP="00AB03D0">
                <w:pPr>
                  <w:spacing w:line="280" w:lineRule="exact"/>
                  <w:rPr>
                    <w:sz w:val="27"/>
                    <w:szCs w:val="27"/>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D89"/>
    <w:multiLevelType w:val="hybridMultilevel"/>
    <w:tmpl w:val="33ACADEE"/>
    <w:lvl w:ilvl="0" w:tplc="FFC03230">
      <w:start w:val="1"/>
      <w:numFmt w:val="low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 w15:restartNumberingAfterBreak="0">
    <w:nsid w:val="057337C7"/>
    <w:multiLevelType w:val="hybridMultilevel"/>
    <w:tmpl w:val="AFF00DF8"/>
    <w:lvl w:ilvl="0" w:tplc="FB9634FA">
      <w:start w:val="1"/>
      <w:numFmt w:val="decimal"/>
      <w:lvlText w:val="%1."/>
      <w:lvlJc w:val="left"/>
      <w:pPr>
        <w:ind w:left="1068" w:hanging="360"/>
      </w:pPr>
      <w:rPr>
        <w:rFonts w:hint="default"/>
        <w:b/>
        <w:color w:val="008D9B"/>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2" w15:restartNumberingAfterBreak="0">
    <w:nsid w:val="138167F9"/>
    <w:multiLevelType w:val="hybridMultilevel"/>
    <w:tmpl w:val="124436E4"/>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3" w15:restartNumberingAfterBreak="0">
    <w:nsid w:val="13FF5B51"/>
    <w:multiLevelType w:val="hybridMultilevel"/>
    <w:tmpl w:val="262A9ABE"/>
    <w:lvl w:ilvl="0" w:tplc="3516F566">
      <w:start w:val="1"/>
      <w:numFmt w:val="decimal"/>
      <w:lvlText w:val="%1)"/>
      <w:lvlJc w:val="left"/>
      <w:pPr>
        <w:ind w:left="786" w:hanging="360"/>
      </w:pPr>
      <w:rPr>
        <w:rFonts w:hint="default"/>
        <w:b/>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748041F"/>
    <w:multiLevelType w:val="hybridMultilevel"/>
    <w:tmpl w:val="D194B0B6"/>
    <w:lvl w:ilvl="0" w:tplc="A8A2DABC">
      <w:start w:val="1"/>
      <w:numFmt w:val="lowerLetter"/>
      <w:lvlText w:val="%1)"/>
      <w:lvlJc w:val="left"/>
      <w:pPr>
        <w:ind w:left="644" w:hanging="360"/>
      </w:pPr>
      <w:rPr>
        <w:rFonts w:hint="default"/>
        <w:color w:val="auto"/>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5" w15:restartNumberingAfterBreak="0">
    <w:nsid w:val="3CB07049"/>
    <w:multiLevelType w:val="hybridMultilevel"/>
    <w:tmpl w:val="D1621E4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505E78BD"/>
    <w:multiLevelType w:val="hybridMultilevel"/>
    <w:tmpl w:val="26E6AB54"/>
    <w:lvl w:ilvl="0" w:tplc="0EC8655E">
      <w:start w:val="3"/>
      <w:numFmt w:val="upp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7" w15:restartNumberingAfterBreak="0">
    <w:nsid w:val="5415029C"/>
    <w:multiLevelType w:val="hybridMultilevel"/>
    <w:tmpl w:val="0DBEB2E2"/>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5D3868AB"/>
    <w:multiLevelType w:val="hybridMultilevel"/>
    <w:tmpl w:val="48B239F2"/>
    <w:lvl w:ilvl="0" w:tplc="0CFED998">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FDB2B08"/>
    <w:multiLevelType w:val="multilevel"/>
    <w:tmpl w:val="0428CAE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75AB7F70"/>
    <w:multiLevelType w:val="hybridMultilevel"/>
    <w:tmpl w:val="98E0495E"/>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11" w15:restartNumberingAfterBreak="0">
    <w:nsid w:val="77070C10"/>
    <w:multiLevelType w:val="hybridMultilevel"/>
    <w:tmpl w:val="EC1802CA"/>
    <w:lvl w:ilvl="0" w:tplc="580A0001">
      <w:start w:val="1"/>
      <w:numFmt w:val="bullet"/>
      <w:lvlText w:val=""/>
      <w:lvlJc w:val="left"/>
      <w:pPr>
        <w:ind w:left="1677" w:hanging="360"/>
      </w:pPr>
      <w:rPr>
        <w:rFonts w:ascii="Symbol" w:hAnsi="Symbol" w:hint="default"/>
      </w:rPr>
    </w:lvl>
    <w:lvl w:ilvl="1" w:tplc="580A0003" w:tentative="1">
      <w:start w:val="1"/>
      <w:numFmt w:val="bullet"/>
      <w:lvlText w:val="o"/>
      <w:lvlJc w:val="left"/>
      <w:pPr>
        <w:ind w:left="2397" w:hanging="360"/>
      </w:pPr>
      <w:rPr>
        <w:rFonts w:ascii="Courier New" w:hAnsi="Courier New" w:cs="Courier New" w:hint="default"/>
      </w:rPr>
    </w:lvl>
    <w:lvl w:ilvl="2" w:tplc="580A0005" w:tentative="1">
      <w:start w:val="1"/>
      <w:numFmt w:val="bullet"/>
      <w:lvlText w:val=""/>
      <w:lvlJc w:val="left"/>
      <w:pPr>
        <w:ind w:left="3117" w:hanging="360"/>
      </w:pPr>
      <w:rPr>
        <w:rFonts w:ascii="Wingdings" w:hAnsi="Wingdings" w:hint="default"/>
      </w:rPr>
    </w:lvl>
    <w:lvl w:ilvl="3" w:tplc="580A0001" w:tentative="1">
      <w:start w:val="1"/>
      <w:numFmt w:val="bullet"/>
      <w:lvlText w:val=""/>
      <w:lvlJc w:val="left"/>
      <w:pPr>
        <w:ind w:left="3837" w:hanging="360"/>
      </w:pPr>
      <w:rPr>
        <w:rFonts w:ascii="Symbol" w:hAnsi="Symbol" w:hint="default"/>
      </w:rPr>
    </w:lvl>
    <w:lvl w:ilvl="4" w:tplc="580A0003" w:tentative="1">
      <w:start w:val="1"/>
      <w:numFmt w:val="bullet"/>
      <w:lvlText w:val="o"/>
      <w:lvlJc w:val="left"/>
      <w:pPr>
        <w:ind w:left="4557" w:hanging="360"/>
      </w:pPr>
      <w:rPr>
        <w:rFonts w:ascii="Courier New" w:hAnsi="Courier New" w:cs="Courier New" w:hint="default"/>
      </w:rPr>
    </w:lvl>
    <w:lvl w:ilvl="5" w:tplc="580A0005" w:tentative="1">
      <w:start w:val="1"/>
      <w:numFmt w:val="bullet"/>
      <w:lvlText w:val=""/>
      <w:lvlJc w:val="left"/>
      <w:pPr>
        <w:ind w:left="5277" w:hanging="360"/>
      </w:pPr>
      <w:rPr>
        <w:rFonts w:ascii="Wingdings" w:hAnsi="Wingdings" w:hint="default"/>
      </w:rPr>
    </w:lvl>
    <w:lvl w:ilvl="6" w:tplc="580A0001" w:tentative="1">
      <w:start w:val="1"/>
      <w:numFmt w:val="bullet"/>
      <w:lvlText w:val=""/>
      <w:lvlJc w:val="left"/>
      <w:pPr>
        <w:ind w:left="5997" w:hanging="360"/>
      </w:pPr>
      <w:rPr>
        <w:rFonts w:ascii="Symbol" w:hAnsi="Symbol" w:hint="default"/>
      </w:rPr>
    </w:lvl>
    <w:lvl w:ilvl="7" w:tplc="580A0003" w:tentative="1">
      <w:start w:val="1"/>
      <w:numFmt w:val="bullet"/>
      <w:lvlText w:val="o"/>
      <w:lvlJc w:val="left"/>
      <w:pPr>
        <w:ind w:left="6717" w:hanging="360"/>
      </w:pPr>
      <w:rPr>
        <w:rFonts w:ascii="Courier New" w:hAnsi="Courier New" w:cs="Courier New" w:hint="default"/>
      </w:rPr>
    </w:lvl>
    <w:lvl w:ilvl="8" w:tplc="580A0005" w:tentative="1">
      <w:start w:val="1"/>
      <w:numFmt w:val="bullet"/>
      <w:lvlText w:val=""/>
      <w:lvlJc w:val="left"/>
      <w:pPr>
        <w:ind w:left="7437" w:hanging="360"/>
      </w:pPr>
      <w:rPr>
        <w:rFonts w:ascii="Wingdings" w:hAnsi="Wingdings" w:hint="default"/>
      </w:rPr>
    </w:lvl>
  </w:abstractNum>
  <w:num w:numId="1">
    <w:abstractNumId w:val="9"/>
  </w:num>
  <w:num w:numId="2">
    <w:abstractNumId w:val="3"/>
  </w:num>
  <w:num w:numId="3">
    <w:abstractNumId w:val="1"/>
  </w:num>
  <w:num w:numId="4">
    <w:abstractNumId w:val="11"/>
  </w:num>
  <w:num w:numId="5">
    <w:abstractNumId w:val="2"/>
  </w:num>
  <w:num w:numId="6">
    <w:abstractNumId w:val="0"/>
  </w:num>
  <w:num w:numId="7">
    <w:abstractNumId w:val="8"/>
  </w:num>
  <w:num w:numId="8">
    <w:abstractNumId w:val="4"/>
  </w:num>
  <w:num w:numId="9">
    <w:abstractNumId w:val="7"/>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B3"/>
    <w:rsid w:val="00061552"/>
    <w:rsid w:val="002703C6"/>
    <w:rsid w:val="00356F10"/>
    <w:rsid w:val="003C0336"/>
    <w:rsid w:val="004B3BD1"/>
    <w:rsid w:val="004F7C9B"/>
    <w:rsid w:val="0053004E"/>
    <w:rsid w:val="0054300F"/>
    <w:rsid w:val="0061697C"/>
    <w:rsid w:val="00660DAA"/>
    <w:rsid w:val="006D77BD"/>
    <w:rsid w:val="006F1986"/>
    <w:rsid w:val="007A535E"/>
    <w:rsid w:val="007D73FD"/>
    <w:rsid w:val="008F7FBA"/>
    <w:rsid w:val="0090216D"/>
    <w:rsid w:val="009047F0"/>
    <w:rsid w:val="00941601"/>
    <w:rsid w:val="00A066D7"/>
    <w:rsid w:val="00A242EE"/>
    <w:rsid w:val="00AB03D0"/>
    <w:rsid w:val="00B5056C"/>
    <w:rsid w:val="00B676C7"/>
    <w:rsid w:val="00BB1FB3"/>
    <w:rsid w:val="00BB4F9E"/>
    <w:rsid w:val="00BC58E4"/>
    <w:rsid w:val="00C0136E"/>
    <w:rsid w:val="00CA01AC"/>
    <w:rsid w:val="00CF34AA"/>
    <w:rsid w:val="00D7792B"/>
    <w:rsid w:val="00E15BBE"/>
    <w:rsid w:val="00E408BF"/>
    <w:rsid w:val="00E86D6D"/>
    <w:rsid w:val="00EB44B4"/>
    <w:rsid w:val="00FC0E52"/>
    <w:rsid w:val="00FD74C6"/>
    <w:rsid w:val="00FF1EB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F238DB"/>
  <w15:docId w15:val="{E4291227-E11D-4974-8A5B-D5542700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01"/>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AB03D0"/>
    <w:pPr>
      <w:tabs>
        <w:tab w:val="center" w:pos="4252"/>
        <w:tab w:val="right" w:pos="8504"/>
      </w:tabs>
    </w:pPr>
  </w:style>
  <w:style w:type="character" w:customStyle="1" w:styleId="EncabezadoCar">
    <w:name w:val="Encabezado Car"/>
    <w:basedOn w:val="Fuentedeprrafopredeter"/>
    <w:link w:val="Encabezado"/>
    <w:uiPriority w:val="99"/>
    <w:rsid w:val="00AB03D0"/>
  </w:style>
  <w:style w:type="paragraph" w:styleId="Piedepgina">
    <w:name w:val="footer"/>
    <w:basedOn w:val="Normal"/>
    <w:link w:val="PiedepginaCar"/>
    <w:uiPriority w:val="99"/>
    <w:unhideWhenUsed/>
    <w:rsid w:val="00AB03D0"/>
    <w:pPr>
      <w:tabs>
        <w:tab w:val="center" w:pos="4252"/>
        <w:tab w:val="right" w:pos="8504"/>
      </w:tabs>
    </w:pPr>
  </w:style>
  <w:style w:type="character" w:customStyle="1" w:styleId="PiedepginaCar">
    <w:name w:val="Pie de página Car"/>
    <w:basedOn w:val="Fuentedeprrafopredeter"/>
    <w:link w:val="Piedepgina"/>
    <w:uiPriority w:val="99"/>
    <w:rsid w:val="00AB03D0"/>
  </w:style>
  <w:style w:type="paragraph" w:styleId="Prrafodelista">
    <w:name w:val="List Paragraph"/>
    <w:basedOn w:val="Normal"/>
    <w:uiPriority w:val="34"/>
    <w:qFormat/>
    <w:rsid w:val="002703C6"/>
    <w:pPr>
      <w:spacing w:after="200" w:line="276" w:lineRule="auto"/>
      <w:ind w:left="720"/>
      <w:contextualSpacing/>
    </w:pPr>
    <w:rPr>
      <w:rFonts w:asciiTheme="minorHAnsi" w:eastAsiaTheme="minorHAnsi" w:hAnsiTheme="minorHAnsi" w:cstheme="minorBidi"/>
      <w:sz w:val="22"/>
      <w:szCs w:val="22"/>
      <w:lang w:val="es-ES"/>
    </w:rPr>
  </w:style>
  <w:style w:type="character" w:styleId="Hipervnculo">
    <w:name w:val="Hyperlink"/>
    <w:basedOn w:val="Fuentedeprrafopredeter"/>
    <w:uiPriority w:val="99"/>
    <w:unhideWhenUsed/>
    <w:rsid w:val="002703C6"/>
    <w:rPr>
      <w:color w:val="0000FF" w:themeColor="hyperlink"/>
      <w:u w:val="single"/>
    </w:rPr>
  </w:style>
  <w:style w:type="paragraph" w:styleId="Textodeglobo">
    <w:name w:val="Balloon Text"/>
    <w:basedOn w:val="Normal"/>
    <w:link w:val="TextodegloboCar"/>
    <w:uiPriority w:val="99"/>
    <w:semiHidden/>
    <w:unhideWhenUsed/>
    <w:rsid w:val="00C013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1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umno.umet.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Aldaz</dc:creator>
  <cp:lastModifiedBy>Edward Loza</cp:lastModifiedBy>
  <cp:revision>2</cp:revision>
  <cp:lastPrinted>2025-08-04T14:59:00Z</cp:lastPrinted>
  <dcterms:created xsi:type="dcterms:W3CDTF">2025-08-04T15:23:00Z</dcterms:created>
  <dcterms:modified xsi:type="dcterms:W3CDTF">2025-08-04T15:23:00Z</dcterms:modified>
</cp:coreProperties>
</file>